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B682" w14:textId="77777777" w:rsidR="00AA40A1" w:rsidRDefault="00AA40A1" w:rsidP="00AA40A1">
      <w:pPr>
        <w:spacing w:line="494" w:lineRule="exact"/>
        <w:jc w:val="center"/>
        <w:rPr>
          <w:rFonts w:hint="default"/>
          <w:sz w:val="30"/>
        </w:rPr>
      </w:pPr>
      <w:r>
        <w:rPr>
          <w:sz w:val="30"/>
        </w:rPr>
        <w:t>外部指導者（監督・コーチ等）届</w:t>
      </w:r>
    </w:p>
    <w:p w14:paraId="2E3A5EB0" w14:textId="77777777" w:rsidR="00AA40A1" w:rsidRPr="00195789" w:rsidRDefault="00AA40A1" w:rsidP="00AA40A1">
      <w:pPr>
        <w:spacing w:line="494" w:lineRule="exact"/>
        <w:jc w:val="center"/>
        <w:rPr>
          <w:rFonts w:hint="default"/>
        </w:rPr>
      </w:pPr>
    </w:p>
    <w:p w14:paraId="104F4807" w14:textId="77777777" w:rsidR="00AA40A1" w:rsidRDefault="00AA40A1" w:rsidP="00AA40A1">
      <w:pPr>
        <w:wordWrap w:val="0"/>
        <w:jc w:val="right"/>
        <w:rPr>
          <w:rFonts w:hint="default"/>
        </w:rPr>
      </w:pPr>
      <w:r>
        <w:t>団体名</w:t>
      </w:r>
      <w:r>
        <w:rPr>
          <w:u w:val="single" w:color="000000"/>
        </w:rPr>
        <w:t xml:space="preserve">　　　　　　　　　　　　　　　　</w:t>
      </w:r>
    </w:p>
    <w:p w14:paraId="4C8AEFF6" w14:textId="77777777" w:rsidR="00AA40A1" w:rsidRDefault="00AA40A1" w:rsidP="00AA40A1">
      <w:pPr>
        <w:spacing w:line="404" w:lineRule="exact"/>
        <w:rPr>
          <w:rFonts w:hint="default"/>
        </w:rPr>
      </w:pPr>
    </w:p>
    <w:p w14:paraId="09248BC9" w14:textId="77777777" w:rsidR="00AA40A1" w:rsidRDefault="00AA40A1" w:rsidP="00AA40A1">
      <w:pPr>
        <w:spacing w:line="404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3"/>
        <w:gridCol w:w="1053"/>
        <w:gridCol w:w="1054"/>
        <w:gridCol w:w="41"/>
        <w:gridCol w:w="1012"/>
        <w:gridCol w:w="122"/>
        <w:gridCol w:w="931"/>
        <w:gridCol w:w="1054"/>
        <w:gridCol w:w="1053"/>
        <w:gridCol w:w="80"/>
        <w:gridCol w:w="973"/>
        <w:gridCol w:w="1153"/>
      </w:tblGrid>
      <w:tr w:rsidR="00AA40A1" w14:paraId="205F0E4A" w14:textId="77777777" w:rsidTr="002A54C7">
        <w:trPr>
          <w:trHeight w:val="6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34235" w14:textId="77777777" w:rsidR="00AA40A1" w:rsidRDefault="00AA40A1" w:rsidP="002A54C7">
            <w:pPr>
              <w:spacing w:line="404" w:lineRule="exact"/>
              <w:jc w:val="center"/>
              <w:rPr>
                <w:rFonts w:hint="default"/>
              </w:rPr>
            </w:pPr>
            <w:r>
              <w:t>役名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DFE131" w14:textId="77777777" w:rsidR="00AA40A1" w:rsidRDefault="00AA40A1" w:rsidP="002A54C7">
            <w:pPr>
              <w:spacing w:line="404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EAE5" w14:textId="77777777" w:rsidR="00AA40A1" w:rsidRDefault="00AA40A1" w:rsidP="002A54C7">
            <w:pPr>
              <w:spacing w:line="404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21B8" w14:textId="77777777" w:rsidR="00AA40A1" w:rsidRDefault="00AA40A1" w:rsidP="002A54C7">
            <w:pPr>
              <w:spacing w:line="404" w:lineRule="exact"/>
              <w:jc w:val="center"/>
              <w:rPr>
                <w:rFonts w:hint="default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511A" w14:textId="77777777" w:rsidR="00AA40A1" w:rsidRDefault="00AA40A1" w:rsidP="002A54C7">
            <w:pPr>
              <w:spacing w:line="404" w:lineRule="exact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5AAA" w14:textId="77777777" w:rsidR="00AA40A1" w:rsidRDefault="00AA40A1" w:rsidP="002A54C7">
            <w:pPr>
              <w:spacing w:line="404" w:lineRule="exact"/>
              <w:jc w:val="center"/>
              <w:rPr>
                <w:rFonts w:hint="default"/>
              </w:rPr>
            </w:pPr>
          </w:p>
        </w:tc>
      </w:tr>
      <w:tr w:rsidR="00AA40A1" w14:paraId="7C17372E" w14:textId="77777777" w:rsidTr="002A54C7">
        <w:trPr>
          <w:trHeight w:val="990"/>
        </w:trPr>
        <w:tc>
          <w:tcPr>
            <w:tcW w:w="95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40140" w14:textId="77777777" w:rsidR="00AA40A1" w:rsidRDefault="00AA40A1" w:rsidP="002A54C7">
            <w:pPr>
              <w:jc w:val="left"/>
              <w:rPr>
                <w:rFonts w:hint="default"/>
              </w:rPr>
            </w:pPr>
            <w:r>
              <w:t>現住所　　〒</w:t>
            </w:r>
          </w:p>
          <w:p w14:paraId="09A0E253" w14:textId="77777777" w:rsidR="00AA40A1" w:rsidRPr="00D94658" w:rsidRDefault="00AA40A1" w:rsidP="002A54C7">
            <w:pPr>
              <w:rPr>
                <w:rFonts w:hint="default"/>
              </w:rPr>
            </w:pPr>
          </w:p>
        </w:tc>
      </w:tr>
      <w:tr w:rsidR="00AA40A1" w14:paraId="010B3AB1" w14:textId="77777777" w:rsidTr="002A54C7">
        <w:trPr>
          <w:trHeight w:val="569"/>
        </w:trPr>
        <w:tc>
          <w:tcPr>
            <w:tcW w:w="95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CE649" w14:textId="77777777" w:rsidR="00AA40A1" w:rsidRPr="00D94658" w:rsidRDefault="00AA40A1" w:rsidP="002A54C7">
            <w:pPr>
              <w:jc w:val="left"/>
              <w:rPr>
                <w:rFonts w:hint="default"/>
              </w:rPr>
            </w:pPr>
            <w:r>
              <w:t>連絡先</w:t>
            </w:r>
          </w:p>
        </w:tc>
      </w:tr>
      <w:tr w:rsidR="00AA40A1" w14:paraId="2BB10C69" w14:textId="77777777" w:rsidTr="002A54C7">
        <w:trPr>
          <w:trHeight w:val="1113"/>
        </w:trPr>
        <w:tc>
          <w:tcPr>
            <w:tcW w:w="95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7464F" w14:textId="77777777" w:rsidR="00AA40A1" w:rsidRPr="00D94658" w:rsidRDefault="00AA40A1" w:rsidP="002A54C7">
            <w:pPr>
              <w:jc w:val="left"/>
              <w:rPr>
                <w:rFonts w:hint="default"/>
              </w:rPr>
            </w:pPr>
            <w:r>
              <w:t>段位・</w:t>
            </w:r>
            <w:r w:rsidRPr="00D94658">
              <w:t>資</w:t>
            </w:r>
            <w:r w:rsidRPr="00D94658">
              <w:rPr>
                <w:rFonts w:hint="default"/>
              </w:rPr>
              <w:t>格・指導歴・競技歴等</w:t>
            </w:r>
          </w:p>
        </w:tc>
      </w:tr>
      <w:tr w:rsidR="00AA40A1" w14:paraId="6955F56E" w14:textId="77777777" w:rsidTr="002A54C7">
        <w:trPr>
          <w:trHeight w:val="697"/>
        </w:trPr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5D09A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現在の</w:t>
            </w:r>
          </w:p>
          <w:p w14:paraId="25908BD6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指導状況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517B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B321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火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AB7D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水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C494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木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70CE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金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5F3D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土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56D2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日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577C" w14:textId="77777777" w:rsidR="00AA40A1" w:rsidRDefault="00AA40A1" w:rsidP="002A54C7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AA40A1" w14:paraId="00B31C02" w14:textId="77777777" w:rsidTr="002A54C7">
        <w:trPr>
          <w:trHeight w:val="1124"/>
        </w:trPr>
        <w:tc>
          <w:tcPr>
            <w:tcW w:w="10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569E9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C72B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86F3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F950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2E28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81EE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79A6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CE9E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39CB" w14:textId="77777777" w:rsidR="00AA40A1" w:rsidRDefault="00AA40A1" w:rsidP="002A54C7">
            <w:pPr>
              <w:jc w:val="left"/>
              <w:rPr>
                <w:rFonts w:hint="default"/>
              </w:rPr>
            </w:pPr>
          </w:p>
        </w:tc>
      </w:tr>
      <w:tr w:rsidR="00AA40A1" w14:paraId="7E071693" w14:textId="77777777" w:rsidTr="002A54C7">
        <w:trPr>
          <w:trHeight w:val="1131"/>
        </w:trPr>
        <w:tc>
          <w:tcPr>
            <w:tcW w:w="957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6247B" w14:textId="77777777" w:rsidR="00AA40A1" w:rsidRDefault="00AA40A1" w:rsidP="002A54C7">
            <w:pPr>
              <w:rPr>
                <w:rFonts w:hint="default"/>
              </w:rPr>
            </w:pPr>
            <w:r w:rsidRPr="00FE4A3E">
              <w:t xml:space="preserve">私は、京都教育大学学生課に提供した上記に関する個人情報を、大学から他の外部指導者に情報提供を行うことについて　　</w:t>
            </w:r>
          </w:p>
          <w:p w14:paraId="07F285E3" w14:textId="77777777" w:rsidR="00AA40A1" w:rsidRDefault="00AA40A1" w:rsidP="002A54C7">
            <w:pPr>
              <w:ind w:firstLineChars="1100" w:firstLine="2310"/>
              <w:rPr>
                <w:rFonts w:hint="default"/>
              </w:rPr>
            </w:pPr>
            <w:r w:rsidRPr="00FE4A3E">
              <w:t>同意します　　　・　　　同意しません</w:t>
            </w:r>
          </w:p>
        </w:tc>
      </w:tr>
    </w:tbl>
    <w:p w14:paraId="70F9FFAF" w14:textId="77777777" w:rsidR="00AA40A1" w:rsidRDefault="00AA40A1" w:rsidP="00AA40A1">
      <w:pPr>
        <w:spacing w:line="222" w:lineRule="exact"/>
        <w:rPr>
          <w:rFonts w:hint="default"/>
        </w:rPr>
      </w:pPr>
    </w:p>
    <w:p w14:paraId="41D2C733" w14:textId="77777777" w:rsidR="00357028" w:rsidRDefault="00357028" w:rsidP="00AA40A1">
      <w:pPr>
        <w:spacing w:line="222" w:lineRule="exact"/>
        <w:rPr>
          <w:rFonts w:hint="default"/>
        </w:rPr>
      </w:pPr>
    </w:p>
    <w:p w14:paraId="4E30B549" w14:textId="77777777" w:rsidR="00357028" w:rsidRDefault="00357028" w:rsidP="00AA40A1">
      <w:pPr>
        <w:spacing w:line="222" w:lineRule="exact"/>
        <w:rPr>
          <w:rFonts w:hint="default"/>
        </w:rPr>
      </w:pPr>
    </w:p>
    <w:p w14:paraId="3DA78F7B" w14:textId="77777777" w:rsidR="00357028" w:rsidRPr="005C5777" w:rsidRDefault="00357028" w:rsidP="00357028">
      <w:pPr>
        <w:ind w:firstLineChars="100" w:firstLine="210"/>
        <w:jc w:val="left"/>
        <w:rPr>
          <w:rFonts w:hint="default"/>
          <w:szCs w:val="21"/>
        </w:rPr>
      </w:pPr>
      <w:r>
        <w:rPr>
          <w:rFonts w:hint="default"/>
          <w:szCs w:val="21"/>
        </w:rPr>
        <w:t>（</w:t>
      </w:r>
      <w:r>
        <w:rPr>
          <w:szCs w:val="21"/>
        </w:rPr>
        <w:t>外部</w:t>
      </w:r>
      <w:r w:rsidRPr="00D076C8">
        <w:rPr>
          <w:szCs w:val="21"/>
        </w:rPr>
        <w:t>指導者</w:t>
      </w:r>
      <w:r>
        <w:rPr>
          <w:szCs w:val="21"/>
        </w:rPr>
        <w:t>届の取扱</w:t>
      </w:r>
      <w:r w:rsidRPr="00D076C8">
        <w:rPr>
          <w:szCs w:val="21"/>
        </w:rPr>
        <w:t>について</w:t>
      </w:r>
      <w:r>
        <w:rPr>
          <w:szCs w:val="21"/>
        </w:rPr>
        <w:t>）</w:t>
      </w:r>
    </w:p>
    <w:p w14:paraId="603832FB" w14:textId="77777777" w:rsidR="00357028" w:rsidRDefault="00357028" w:rsidP="00357028">
      <w:pPr>
        <w:jc w:val="left"/>
        <w:rPr>
          <w:rFonts w:hint="default"/>
          <w:szCs w:val="21"/>
        </w:rPr>
      </w:pPr>
      <w:r>
        <w:rPr>
          <w:szCs w:val="21"/>
        </w:rPr>
        <w:t>１．本学学生団体において、外部指導者として恒常的に指導にあたる場合は、外部指導者届</w:t>
      </w:r>
    </w:p>
    <w:p w14:paraId="6708A418" w14:textId="77777777" w:rsidR="00357028" w:rsidRDefault="00357028" w:rsidP="00357028">
      <w:pPr>
        <w:ind w:firstLineChars="200" w:firstLine="420"/>
        <w:rPr>
          <w:rFonts w:hint="default"/>
          <w:szCs w:val="21"/>
        </w:rPr>
      </w:pPr>
      <w:proofErr w:type="gramStart"/>
      <w:r>
        <w:rPr>
          <w:szCs w:val="21"/>
        </w:rPr>
        <w:t>を提</w:t>
      </w:r>
      <w:proofErr w:type="gramEnd"/>
      <w:r>
        <w:rPr>
          <w:szCs w:val="21"/>
        </w:rPr>
        <w:t>出すること</w:t>
      </w:r>
    </w:p>
    <w:p w14:paraId="518C0F8C" w14:textId="77777777" w:rsidR="00357028" w:rsidRDefault="008E10B4" w:rsidP="00350177">
      <w:pPr>
        <w:rPr>
          <w:rFonts w:hint="default"/>
          <w:szCs w:val="21"/>
        </w:rPr>
      </w:pPr>
      <w:r>
        <w:rPr>
          <w:szCs w:val="21"/>
        </w:rPr>
        <w:t>２．外部指導者届に記載する</w:t>
      </w:r>
      <w:r w:rsidR="00357028">
        <w:rPr>
          <w:szCs w:val="21"/>
        </w:rPr>
        <w:t>役名の本学外での使用については、大学として規制しないこととする</w:t>
      </w:r>
    </w:p>
    <w:p w14:paraId="053D5E1B" w14:textId="77777777" w:rsidR="00A37568" w:rsidRDefault="00A37568" w:rsidP="00A37568">
      <w:pPr>
        <w:spacing w:line="222" w:lineRule="exact"/>
        <w:ind w:left="420" w:hangingChars="200" w:hanging="420"/>
        <w:rPr>
          <w:rFonts w:hint="default"/>
        </w:rPr>
      </w:pPr>
    </w:p>
    <w:p w14:paraId="1E4FE908" w14:textId="77777777" w:rsidR="00A37568" w:rsidRDefault="00A37568" w:rsidP="00A37568">
      <w:pPr>
        <w:spacing w:line="222" w:lineRule="exact"/>
        <w:ind w:left="420" w:hangingChars="200" w:hanging="420"/>
        <w:rPr>
          <w:rFonts w:hint="default"/>
        </w:rPr>
      </w:pPr>
    </w:p>
    <w:p w14:paraId="6E1C8786" w14:textId="77777777" w:rsidR="008C69D8" w:rsidRDefault="00A37568" w:rsidP="00A37568">
      <w:pPr>
        <w:spacing w:line="222" w:lineRule="exact"/>
        <w:ind w:left="420" w:hangingChars="200" w:hanging="420"/>
        <w:rPr>
          <w:rFonts w:hint="default"/>
        </w:rPr>
      </w:pPr>
      <w:r>
        <w:t>※体育会所属</w:t>
      </w:r>
      <w:r>
        <w:rPr>
          <w:rFonts w:hint="default"/>
        </w:rPr>
        <w:t>団体の外部指導者の方へは</w:t>
      </w:r>
      <w:r>
        <w:t>、</w:t>
      </w:r>
      <w:r>
        <w:rPr>
          <w:rFonts w:hint="default"/>
        </w:rPr>
        <w:t>記載いただいた住所へ</w:t>
      </w:r>
      <w:r>
        <w:t>拡大体育会</w:t>
      </w:r>
      <w:r>
        <w:rPr>
          <w:rFonts w:hint="default"/>
        </w:rPr>
        <w:t>指導者連絡会</w:t>
      </w:r>
      <w:r w:rsidRPr="00F87F5E">
        <w:rPr>
          <w:vertAlign w:val="superscript"/>
        </w:rPr>
        <w:t>＊</w:t>
      </w:r>
      <w:r>
        <w:rPr>
          <w:rFonts w:hint="default"/>
        </w:rPr>
        <w:t>のご案内を</w:t>
      </w:r>
    </w:p>
    <w:p w14:paraId="7AABACB9" w14:textId="7C76A172" w:rsidR="00357028" w:rsidRDefault="00F87F5E" w:rsidP="008C69D8">
      <w:pPr>
        <w:spacing w:line="222" w:lineRule="exact"/>
        <w:ind w:leftChars="100" w:left="420" w:hangingChars="100" w:hanging="210"/>
        <w:rPr>
          <w:rFonts w:hint="default"/>
        </w:rPr>
      </w:pPr>
      <w:r>
        <w:t>させていただきます。</w:t>
      </w:r>
    </w:p>
    <w:p w14:paraId="270E26BA" w14:textId="77777777" w:rsidR="00A37568" w:rsidRPr="00A37568" w:rsidRDefault="00A37568" w:rsidP="00A37568">
      <w:pPr>
        <w:spacing w:line="222" w:lineRule="exact"/>
        <w:ind w:left="420" w:hangingChars="200" w:hanging="420"/>
        <w:rPr>
          <w:rFonts w:hint="default"/>
        </w:rPr>
      </w:pPr>
    </w:p>
    <w:p w14:paraId="64F0683D" w14:textId="77777777" w:rsidR="00A37568" w:rsidRDefault="00A37568" w:rsidP="00A37568">
      <w:pPr>
        <w:spacing w:line="222" w:lineRule="exact"/>
        <w:ind w:left="420" w:hangingChars="200" w:hanging="420"/>
        <w:rPr>
          <w:rFonts w:hint="default"/>
        </w:rPr>
      </w:pPr>
    </w:p>
    <w:p w14:paraId="75DBCE9D" w14:textId="77777777" w:rsidR="00A37568" w:rsidRPr="00357028" w:rsidRDefault="00F87F5E" w:rsidP="00F87F5E">
      <w:pPr>
        <w:spacing w:line="222" w:lineRule="exact"/>
        <w:ind w:leftChars="400" w:left="1050" w:hangingChars="100" w:hanging="210"/>
        <w:rPr>
          <w:rFonts w:hint="default"/>
        </w:rPr>
      </w:pPr>
      <w:r>
        <w:t>＊</w:t>
      </w:r>
      <w:r w:rsidR="00A37568">
        <w:t>本学教員で構成する体育会指導専門委員会が、</w:t>
      </w:r>
      <w:r w:rsidR="00A37568">
        <w:rPr>
          <w:szCs w:val="21"/>
        </w:rPr>
        <w:t>関係者との連携等を図るために、顧問教員および</w:t>
      </w:r>
      <w:r>
        <w:rPr>
          <w:szCs w:val="21"/>
        </w:rPr>
        <w:t>体育</w:t>
      </w:r>
      <w:r w:rsidR="00A37568">
        <w:rPr>
          <w:szCs w:val="21"/>
        </w:rPr>
        <w:t>会所属の学生団体を通じて届出のあった外部指導者（監督・コーチ）を対象とし開催している連絡会</w:t>
      </w:r>
      <w:r>
        <w:rPr>
          <w:szCs w:val="21"/>
        </w:rPr>
        <w:t>です。例年３月に開催しています。</w:t>
      </w:r>
    </w:p>
    <w:sectPr w:rsidR="00A37568" w:rsidRPr="00357028" w:rsidSect="00AA40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A1"/>
    <w:rsid w:val="00350177"/>
    <w:rsid w:val="00357028"/>
    <w:rsid w:val="008C69D8"/>
    <w:rsid w:val="008E10B4"/>
    <w:rsid w:val="00944704"/>
    <w:rsid w:val="00A37568"/>
    <w:rsid w:val="00AA40A1"/>
    <w:rsid w:val="00E26B83"/>
    <w:rsid w:val="00F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29460"/>
  <w15:docId w15:val="{E053C3C9-AD15-4FA0-82EB-79936485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A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4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Default">
    <w:name w:val="Default"/>
    <w:rsid w:val="00A375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　浩恵</dc:creator>
  <cp:lastModifiedBy>大野　智</cp:lastModifiedBy>
  <cp:revision>7</cp:revision>
  <cp:lastPrinted>2017-05-11T10:14:00Z</cp:lastPrinted>
  <dcterms:created xsi:type="dcterms:W3CDTF">2016-05-11T11:04:00Z</dcterms:created>
  <dcterms:modified xsi:type="dcterms:W3CDTF">2025-04-22T06:30:00Z</dcterms:modified>
</cp:coreProperties>
</file>