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54CA" w14:textId="77777777" w:rsidR="00B06BC2" w:rsidRPr="00417C0B" w:rsidRDefault="00B06BC2" w:rsidP="00AD3DCA">
      <w:pPr>
        <w:adjustRightInd/>
        <w:spacing w:line="328" w:lineRule="exact"/>
        <w:jc w:val="center"/>
        <w:rPr>
          <w:rFonts w:ascii="ＭＳ Ｐ明朝" w:cs="Times New Roman"/>
          <w:b/>
          <w:color w:val="2E74B5" w:themeColor="accent1" w:themeShade="BF"/>
        </w:rPr>
      </w:pPr>
      <w:r w:rsidRPr="00417C0B">
        <w:rPr>
          <w:rFonts w:ascii="ＭＳ Ｐ明朝" w:eastAsia="ＭＳ Ｐゴシック" w:cs="ＭＳ Ｐゴシック" w:hint="eastAsia"/>
          <w:b/>
          <w:color w:val="2E74B5" w:themeColor="accent1" w:themeShade="BF"/>
          <w:sz w:val="24"/>
          <w:szCs w:val="24"/>
        </w:rPr>
        <w:t>京都教育大学実地教育用学習指導案（細案）の標準形式【中学校・高等学校版】</w:t>
      </w:r>
    </w:p>
    <w:p w14:paraId="10F0A313" w14:textId="77777777" w:rsidR="00B06BC2" w:rsidRPr="00417C0B" w:rsidRDefault="00B06BC2">
      <w:pPr>
        <w:adjustRightInd/>
        <w:rPr>
          <w:rFonts w:ascii="ＭＳ Ｐ明朝" w:cs="Times New Roman"/>
          <w:color w:val="2E74B5" w:themeColor="accent1" w:themeShade="BF"/>
        </w:rPr>
      </w:pPr>
      <w:bookmarkStart w:id="0" w:name="_GoBack"/>
      <w:bookmarkEnd w:id="0"/>
    </w:p>
    <w:p w14:paraId="7AACD3A2" w14:textId="77777777" w:rsidR="00AD3DCA" w:rsidRDefault="00B8082E" w:rsidP="00B8082E">
      <w:pPr>
        <w:adjustRightInd/>
        <w:ind w:firstLineChars="500" w:firstLine="1050"/>
        <w:rPr>
          <w:rFonts w:ascii="ＭＳ Ｐ明朝" w:cs="Times New Roman"/>
          <w:color w:val="2E74B5" w:themeColor="accent1" w:themeShade="BF"/>
        </w:rPr>
      </w:pPr>
      <w:r w:rsidRPr="00417C0B">
        <w:rPr>
          <w:rFonts w:ascii="ＭＳ Ｐ明朝" w:cs="Times New Roman" w:hint="eastAsia"/>
          <w:color w:val="2E74B5" w:themeColor="accent1" w:themeShade="BF"/>
        </w:rPr>
        <w:t>※標準的な指導案の形式です。教科等によって形式が異なる場合があります。</w:t>
      </w:r>
    </w:p>
    <w:p w14:paraId="7472EBCC" w14:textId="47605B4A" w:rsidR="00417C0B" w:rsidRPr="00417C0B" w:rsidRDefault="00417C0B" w:rsidP="00B8082E">
      <w:pPr>
        <w:adjustRightInd/>
        <w:ind w:firstLineChars="500" w:firstLine="1050"/>
        <w:rPr>
          <w:rFonts w:ascii="ＭＳ Ｐ明朝" w:cs="Times New Roman"/>
          <w:color w:val="2E74B5" w:themeColor="accent1" w:themeShade="BF"/>
        </w:rPr>
      </w:pPr>
      <w:r w:rsidRPr="00417C0B">
        <w:rPr>
          <w:rFonts w:ascii="ＭＳ Ｐ明朝" w:cs="Times New Roman" w:hint="eastAsia"/>
          <w:color w:val="2E74B5" w:themeColor="accent1" w:themeShade="BF"/>
        </w:rPr>
        <w:t>※提出時は青字のところを消去する等</w:t>
      </w:r>
      <w:r>
        <w:rPr>
          <w:rFonts w:ascii="ＭＳ Ｐ明朝" w:cs="Times New Roman" w:hint="eastAsia"/>
          <w:color w:val="2E74B5" w:themeColor="accent1" w:themeShade="BF"/>
        </w:rPr>
        <w:t>，</w:t>
      </w:r>
      <w:r w:rsidRPr="00417C0B">
        <w:rPr>
          <w:rFonts w:ascii="ＭＳ Ｐ明朝" w:cs="Times New Roman" w:hint="eastAsia"/>
          <w:color w:val="2E74B5" w:themeColor="accent1" w:themeShade="BF"/>
        </w:rPr>
        <w:t>体裁を整えること</w:t>
      </w:r>
    </w:p>
    <w:p w14:paraId="533FF5D8" w14:textId="77777777" w:rsidR="00B8082E" w:rsidRPr="008F54D5" w:rsidRDefault="00B8082E">
      <w:pPr>
        <w:adjustRightInd/>
        <w:rPr>
          <w:rFonts w:ascii="ＭＳ Ｐ明朝" w:cs="Times New Roman"/>
          <w:color w:val="000000" w:themeColor="text1"/>
        </w:rPr>
      </w:pPr>
    </w:p>
    <w:p w14:paraId="57C75362" w14:textId="77777777" w:rsidR="00B06BC2" w:rsidRPr="008F54D5" w:rsidRDefault="00B06BC2">
      <w:pPr>
        <w:adjustRightInd/>
        <w:spacing w:line="328" w:lineRule="exact"/>
        <w:jc w:val="center"/>
        <w:rPr>
          <w:rFonts w:ascii="ＭＳ Ｐ明朝" w:cs="Times New Roman"/>
          <w:color w:val="000000" w:themeColor="text1"/>
        </w:rPr>
      </w:pPr>
      <w:r w:rsidRPr="008F54D5">
        <w:rPr>
          <w:rFonts w:ascii="ＭＳ Ｐ明朝" w:eastAsia="ＭＳ ゴシック" w:cs="ＭＳ ゴシック" w:hint="eastAsia"/>
          <w:color w:val="000000" w:themeColor="text1"/>
          <w:sz w:val="24"/>
          <w:szCs w:val="24"/>
        </w:rPr>
        <w:t>第○学年○○科学習指導案</w:t>
      </w:r>
    </w:p>
    <w:p w14:paraId="14D6B05E" w14:textId="77777777" w:rsidR="00B06BC2" w:rsidRPr="008F54D5" w:rsidRDefault="00B06BC2">
      <w:pPr>
        <w:wordWrap w:val="0"/>
        <w:adjustRightInd/>
        <w:jc w:val="right"/>
        <w:rPr>
          <w:rFonts w:ascii="ＭＳ Ｐ明朝" w:cs="Times New Roman"/>
          <w:color w:val="000000" w:themeColor="text1"/>
        </w:rPr>
      </w:pPr>
    </w:p>
    <w:p w14:paraId="0B38D0DB" w14:textId="77777777" w:rsidR="00B06BC2" w:rsidRPr="008F54D5" w:rsidRDefault="00B06BC2">
      <w:pPr>
        <w:wordWrap w:val="0"/>
        <w:adjustRightInd/>
        <w:jc w:val="right"/>
        <w:rPr>
          <w:rFonts w:ascii="ＭＳ Ｐ明朝" w:cs="Times New Roman"/>
          <w:color w:val="000000" w:themeColor="text1"/>
        </w:rPr>
      </w:pPr>
      <w:r w:rsidRPr="008F54D5">
        <w:rPr>
          <w:rFonts w:hint="eastAsia"/>
          <w:color w:val="000000" w:themeColor="text1"/>
        </w:rPr>
        <w:t>指導者（所属）</w:t>
      </w:r>
      <w:r w:rsidRPr="00417C0B">
        <w:rPr>
          <w:rFonts w:hint="eastAsia"/>
          <w:color w:val="2E74B5" w:themeColor="accent1" w:themeShade="BF"/>
        </w:rPr>
        <w:t>【所属には○○領域専攻などを書く】</w:t>
      </w:r>
      <w:r w:rsidRPr="008F54D5">
        <w:rPr>
          <w:rFonts w:hint="eastAsia"/>
          <w:color w:val="000000" w:themeColor="text1"/>
          <w:w w:val="151"/>
        </w:rPr>
        <w:t xml:space="preserve">　</w:t>
      </w:r>
      <w:r w:rsidRPr="008F54D5">
        <w:rPr>
          <w:rFonts w:hint="eastAsia"/>
          <w:color w:val="000000" w:themeColor="text1"/>
        </w:rPr>
        <w:t>○○○○</w:t>
      </w:r>
    </w:p>
    <w:p w14:paraId="1DB118B5" w14:textId="77777777" w:rsidR="00B06BC2" w:rsidRPr="008F54D5" w:rsidRDefault="00B06BC2">
      <w:pPr>
        <w:adjustRightInd/>
        <w:rPr>
          <w:rFonts w:ascii="ＭＳ Ｐ明朝" w:cs="Times New Roman"/>
          <w:color w:val="000000" w:themeColor="text1"/>
        </w:rPr>
      </w:pPr>
      <w:r w:rsidRPr="008F54D5">
        <w:rPr>
          <w:rFonts w:cs="Times New Roman"/>
          <w:color w:val="000000" w:themeColor="text1"/>
        </w:rPr>
        <w:t xml:space="preserve">                                   </w:t>
      </w:r>
      <w:r w:rsidR="00AD3DCA" w:rsidRPr="008F54D5">
        <w:rPr>
          <w:rFonts w:cs="Times New Roman"/>
          <w:color w:val="000000" w:themeColor="text1"/>
        </w:rPr>
        <w:t xml:space="preserve">                               </w:t>
      </w:r>
      <w:r w:rsidRPr="008F54D5">
        <w:rPr>
          <w:rFonts w:hint="eastAsia"/>
          <w:color w:val="000000" w:themeColor="text1"/>
        </w:rPr>
        <w:t>（指導担当教員</w:t>
      </w:r>
      <w:r w:rsidRPr="008F54D5">
        <w:rPr>
          <w:rFonts w:hint="eastAsia"/>
          <w:color w:val="000000" w:themeColor="text1"/>
          <w:w w:val="151"/>
        </w:rPr>
        <w:t xml:space="preserve">　</w:t>
      </w:r>
      <w:r w:rsidRPr="008F54D5">
        <w:rPr>
          <w:rFonts w:hint="eastAsia"/>
          <w:color w:val="000000" w:themeColor="text1"/>
        </w:rPr>
        <w:t>○○○○）</w:t>
      </w:r>
    </w:p>
    <w:p w14:paraId="2E0DA59B" w14:textId="77777777" w:rsidR="00B06BC2" w:rsidRPr="008F54D5" w:rsidRDefault="00B06BC2">
      <w:pPr>
        <w:adjustRightInd/>
        <w:rPr>
          <w:rFonts w:ascii="ＭＳ Ｐ明朝" w:cs="Times New Roman"/>
          <w:color w:val="000000" w:themeColor="text1"/>
        </w:rPr>
      </w:pPr>
    </w:p>
    <w:p w14:paraId="5C96FA95" w14:textId="70DCEA12" w:rsidR="00B06BC2" w:rsidRPr="008F54D5" w:rsidRDefault="00B06BC2">
      <w:pPr>
        <w:adjustRightInd/>
        <w:rPr>
          <w:rFonts w:ascii="ＭＳ Ｐ明朝" w:cs="Times New Roman"/>
          <w:color w:val="000000" w:themeColor="text1"/>
        </w:rPr>
      </w:pPr>
      <w:bookmarkStart w:id="1" w:name="_Hlk80789543"/>
      <w:r w:rsidRPr="008F54D5">
        <w:rPr>
          <w:rFonts w:ascii="ＭＳ Ｐ明朝" w:eastAsia="ＭＳ ゴシック" w:cs="ＭＳ ゴシック" w:hint="eastAsia"/>
          <w:color w:val="000000" w:themeColor="text1"/>
        </w:rPr>
        <w:t>１．日</w:t>
      </w:r>
      <w:bookmarkEnd w:id="1"/>
      <w:r w:rsidRPr="008F54D5">
        <w:rPr>
          <w:rFonts w:ascii="ＭＳ Ｐ明朝" w:eastAsia="ＭＳ ゴシック" w:cs="ＭＳ ゴシック" w:hint="eastAsia"/>
          <w:color w:val="000000" w:themeColor="text1"/>
        </w:rPr>
        <w:t>時</w:t>
      </w:r>
      <w:r w:rsidRPr="008F54D5">
        <w:rPr>
          <w:rFonts w:hint="eastAsia"/>
          <w:color w:val="000000" w:themeColor="text1"/>
          <w:w w:val="151"/>
        </w:rPr>
        <w:t xml:space="preserve">　</w:t>
      </w:r>
      <w:r w:rsidR="00417C0B">
        <w:rPr>
          <w:rFonts w:hint="eastAsia"/>
          <w:color w:val="000000" w:themeColor="text1"/>
          <w:w w:val="151"/>
        </w:rPr>
        <w:t xml:space="preserve">　　</w:t>
      </w:r>
      <w:r w:rsidRPr="008F54D5">
        <w:rPr>
          <w:rFonts w:hint="eastAsia"/>
          <w:color w:val="000000" w:themeColor="text1"/>
        </w:rPr>
        <w:t>○○年○月○日（○曜）</w:t>
      </w:r>
      <w:r w:rsidRPr="008F54D5">
        <w:rPr>
          <w:rFonts w:hint="eastAsia"/>
          <w:color w:val="000000" w:themeColor="text1"/>
          <w:w w:val="151"/>
        </w:rPr>
        <w:t xml:space="preserve">　　</w:t>
      </w:r>
      <w:r w:rsidRPr="008F54D5">
        <w:rPr>
          <w:rFonts w:hint="eastAsia"/>
          <w:color w:val="000000" w:themeColor="text1"/>
        </w:rPr>
        <w:t>第○校時（○○：○○～○○：○○）</w:t>
      </w:r>
    </w:p>
    <w:p w14:paraId="271806B7" w14:textId="77777777" w:rsidR="00E7630E" w:rsidRPr="008F54D5" w:rsidRDefault="00E7630E">
      <w:pPr>
        <w:adjustRightInd/>
        <w:rPr>
          <w:rFonts w:ascii="ＭＳ Ｐ明朝" w:eastAsia="ＭＳ ゴシック" w:cs="ＭＳ ゴシック"/>
          <w:color w:val="000000" w:themeColor="text1"/>
        </w:rPr>
      </w:pPr>
    </w:p>
    <w:p w14:paraId="5FC65320" w14:textId="569B1034" w:rsidR="00B06BC2" w:rsidRPr="008F54D5" w:rsidRDefault="00B06BC2">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２．学年・組</w:t>
      </w:r>
      <w:r w:rsidRPr="008F54D5">
        <w:rPr>
          <w:rFonts w:hint="eastAsia"/>
          <w:color w:val="000000" w:themeColor="text1"/>
          <w:w w:val="151"/>
        </w:rPr>
        <w:t xml:space="preserve">　</w:t>
      </w:r>
      <w:r w:rsidRPr="008F54D5">
        <w:rPr>
          <w:rFonts w:hint="eastAsia"/>
          <w:color w:val="000000" w:themeColor="text1"/>
        </w:rPr>
        <w:t>第○学年○組</w:t>
      </w:r>
      <w:r w:rsidRPr="008F54D5">
        <w:rPr>
          <w:rFonts w:hint="eastAsia"/>
          <w:color w:val="000000" w:themeColor="text1"/>
          <w:w w:val="151"/>
        </w:rPr>
        <w:t xml:space="preserve">　</w:t>
      </w:r>
      <w:r w:rsidRPr="008F54D5">
        <w:rPr>
          <w:rFonts w:hint="eastAsia"/>
          <w:color w:val="000000" w:themeColor="text1"/>
        </w:rPr>
        <w:t>計○名</w:t>
      </w:r>
    </w:p>
    <w:p w14:paraId="566FD8C0" w14:textId="77777777" w:rsidR="00E7630E" w:rsidRPr="008F54D5" w:rsidRDefault="00E7630E">
      <w:pPr>
        <w:adjustRightInd/>
        <w:rPr>
          <w:rFonts w:ascii="ＭＳ Ｐ明朝" w:eastAsia="ＭＳ ゴシック" w:cs="ＭＳ ゴシック"/>
          <w:color w:val="000000" w:themeColor="text1"/>
        </w:rPr>
      </w:pPr>
    </w:p>
    <w:p w14:paraId="1BDB2DB2" w14:textId="4175635C" w:rsidR="00B06BC2" w:rsidRPr="008F54D5" w:rsidRDefault="00B06BC2">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３．場所</w:t>
      </w:r>
      <w:r w:rsidRPr="008F54D5">
        <w:rPr>
          <w:rFonts w:hint="eastAsia"/>
          <w:color w:val="000000" w:themeColor="text1"/>
          <w:w w:val="151"/>
        </w:rPr>
        <w:t xml:space="preserve">　　　</w:t>
      </w:r>
      <w:r w:rsidRPr="008F54D5">
        <w:rPr>
          <w:rFonts w:hint="eastAsia"/>
          <w:color w:val="000000" w:themeColor="text1"/>
        </w:rPr>
        <w:t>第○学年○組</w:t>
      </w:r>
      <w:r w:rsidRPr="008F54D5">
        <w:rPr>
          <w:rFonts w:hint="eastAsia"/>
          <w:color w:val="000000" w:themeColor="text1"/>
          <w:w w:val="151"/>
        </w:rPr>
        <w:t xml:space="preserve">　</w:t>
      </w:r>
      <w:r w:rsidRPr="008F54D5">
        <w:rPr>
          <w:rFonts w:hint="eastAsia"/>
          <w:color w:val="000000" w:themeColor="text1"/>
        </w:rPr>
        <w:t>教室</w:t>
      </w:r>
      <w:r w:rsidR="00026D3E">
        <w:rPr>
          <w:rFonts w:hint="eastAsia"/>
          <w:color w:val="000000" w:themeColor="text1"/>
        </w:rPr>
        <w:t xml:space="preserve">　</w:t>
      </w:r>
      <w:r w:rsidR="003E7C59">
        <w:rPr>
          <w:rFonts w:hint="eastAsia"/>
          <w:color w:val="2E74B5" w:themeColor="accent1" w:themeShade="BF"/>
        </w:rPr>
        <w:t>（</w:t>
      </w:r>
      <w:r w:rsidR="00026D3E">
        <w:rPr>
          <w:rFonts w:hint="eastAsia"/>
          <w:color w:val="2E74B5" w:themeColor="accent1" w:themeShade="BF"/>
        </w:rPr>
        <w:t>実技教科等，共用の</w:t>
      </w:r>
      <w:r w:rsidR="003E7C59">
        <w:rPr>
          <w:rFonts w:hint="eastAsia"/>
          <w:color w:val="2E74B5" w:themeColor="accent1" w:themeShade="BF"/>
        </w:rPr>
        <w:t>実習</w:t>
      </w:r>
      <w:r w:rsidR="00026D3E">
        <w:rPr>
          <w:rFonts w:hint="eastAsia"/>
          <w:color w:val="2E74B5" w:themeColor="accent1" w:themeShade="BF"/>
        </w:rPr>
        <w:t>室</w:t>
      </w:r>
      <w:r w:rsidR="003E7C59">
        <w:rPr>
          <w:rFonts w:hint="eastAsia"/>
          <w:color w:val="2E74B5" w:themeColor="accent1" w:themeShade="BF"/>
        </w:rPr>
        <w:t>で行う際は他学年との調整が必要）</w:t>
      </w:r>
    </w:p>
    <w:p w14:paraId="4274C760" w14:textId="77777777" w:rsidR="00E7630E" w:rsidRPr="008F54D5" w:rsidRDefault="00E7630E">
      <w:pPr>
        <w:adjustRightInd/>
        <w:rPr>
          <w:rFonts w:ascii="ＭＳ Ｐ明朝" w:eastAsia="ＭＳ ゴシック" w:cs="ＭＳ ゴシック"/>
          <w:color w:val="000000" w:themeColor="text1"/>
        </w:rPr>
      </w:pPr>
    </w:p>
    <w:p w14:paraId="1511932E" w14:textId="77777777" w:rsidR="00B06BC2" w:rsidRPr="008F54D5" w:rsidRDefault="00B06BC2">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４．単</w:t>
      </w:r>
      <w:r w:rsidR="00AD3DCA" w:rsidRPr="008F54D5">
        <w:rPr>
          <w:rFonts w:ascii="ＭＳ Ｐ明朝" w:eastAsia="ＭＳ ゴシック" w:cs="ＭＳ ゴシック" w:hint="eastAsia"/>
          <w:color w:val="000000" w:themeColor="text1"/>
        </w:rPr>
        <w:t>元名</w:t>
      </w:r>
      <w:r w:rsidR="00AD3DCA" w:rsidRPr="00417C0B">
        <w:rPr>
          <w:rFonts w:ascii="ＭＳ Ｐ明朝" w:eastAsia="ＭＳ ゴシック" w:cs="ＭＳ ゴシック" w:hint="eastAsia"/>
          <w:color w:val="2E74B5" w:themeColor="accent1" w:themeShade="BF"/>
        </w:rPr>
        <w:t>（または，題材名）</w:t>
      </w:r>
      <w:r w:rsidRPr="008F54D5">
        <w:rPr>
          <w:rFonts w:cs="Times New Roman"/>
          <w:color w:val="000000" w:themeColor="text1"/>
        </w:rPr>
        <w:t xml:space="preserve">    </w:t>
      </w:r>
      <w:r w:rsidRPr="008F54D5">
        <w:rPr>
          <w:rFonts w:hint="eastAsia"/>
          <w:color w:val="000000" w:themeColor="text1"/>
        </w:rPr>
        <w:t>○○○○○</w:t>
      </w:r>
    </w:p>
    <w:p w14:paraId="5E48155D" w14:textId="77777777" w:rsidR="00E7630E" w:rsidRPr="008F54D5" w:rsidRDefault="00E7630E">
      <w:pPr>
        <w:adjustRightInd/>
        <w:rPr>
          <w:rFonts w:ascii="ＭＳ Ｐ明朝" w:eastAsia="ＭＳ ゴシック" w:cs="ＭＳ ゴシック"/>
          <w:color w:val="000000" w:themeColor="text1"/>
        </w:rPr>
      </w:pPr>
    </w:p>
    <w:p w14:paraId="0E687FD5" w14:textId="77777777" w:rsidR="00B06BC2" w:rsidRPr="008F54D5" w:rsidRDefault="00AD3DCA">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５．単元</w:t>
      </w:r>
      <w:r w:rsidRPr="00417C0B">
        <w:rPr>
          <w:rFonts w:ascii="ＭＳ Ｐ明朝" w:eastAsia="ＭＳ ゴシック" w:cs="ＭＳ ゴシック" w:hint="eastAsia"/>
          <w:color w:val="2E74B5" w:themeColor="accent1" w:themeShade="BF"/>
        </w:rPr>
        <w:t>（または，題材）</w:t>
      </w:r>
      <w:r w:rsidR="00B06BC2" w:rsidRPr="008F54D5">
        <w:rPr>
          <w:rFonts w:ascii="ＭＳ Ｐ明朝" w:eastAsia="ＭＳ ゴシック" w:cs="ＭＳ ゴシック" w:hint="eastAsia"/>
          <w:color w:val="000000" w:themeColor="text1"/>
        </w:rPr>
        <w:t>の目標</w:t>
      </w:r>
      <w:r w:rsidR="00B06BC2" w:rsidRPr="008F54D5">
        <w:rPr>
          <w:rFonts w:cs="Times New Roman"/>
          <w:color w:val="000000" w:themeColor="text1"/>
        </w:rPr>
        <w:t xml:space="preserve">   </w:t>
      </w:r>
    </w:p>
    <w:p w14:paraId="59FCC932" w14:textId="77777777" w:rsidR="00B06BC2" w:rsidRPr="009E4EFA" w:rsidRDefault="00B06BC2" w:rsidP="00E7630E">
      <w:pPr>
        <w:adjustRightInd/>
        <w:ind w:left="632" w:hangingChars="200" w:hanging="632"/>
        <w:rPr>
          <w:rFonts w:ascii="ＭＳ Ｐ明朝" w:cs="Times New Roman"/>
          <w:color w:val="2E74B5" w:themeColor="accent1" w:themeShade="BF"/>
        </w:rPr>
      </w:pPr>
      <w:r w:rsidRPr="008F54D5">
        <w:rPr>
          <w:rFonts w:hint="eastAsia"/>
          <w:color w:val="000000" w:themeColor="text1"/>
          <w:w w:val="151"/>
        </w:rPr>
        <w:t xml:space="preserve">　</w:t>
      </w:r>
      <w:r w:rsidR="00E7630E" w:rsidRPr="008F54D5">
        <w:rPr>
          <w:rFonts w:hint="eastAsia"/>
          <w:color w:val="000000" w:themeColor="text1"/>
          <w:w w:val="151"/>
        </w:rPr>
        <w:t xml:space="preserve">　</w:t>
      </w:r>
      <w:r w:rsidRPr="009E4EFA">
        <w:rPr>
          <w:rFonts w:hint="eastAsia"/>
          <w:color w:val="2E74B5" w:themeColor="accent1" w:themeShade="BF"/>
        </w:rPr>
        <w:t>【</w:t>
      </w:r>
      <w:r w:rsidR="00E7630E" w:rsidRPr="009E4EFA">
        <w:rPr>
          <w:rFonts w:hint="eastAsia"/>
          <w:color w:val="2E74B5" w:themeColor="accent1" w:themeShade="BF"/>
        </w:rPr>
        <w:t>単元全体の目標を育成する資質・能力の三つの柱</w:t>
      </w:r>
      <w:r w:rsidR="009C156F" w:rsidRPr="009C156F">
        <w:rPr>
          <w:rFonts w:hint="eastAsia"/>
          <w:color w:val="2E74B5" w:themeColor="accent1" w:themeShade="BF"/>
        </w:rPr>
        <w:t>（「知識及び技能」「思考力、判断力、表現力等」「学びに向かう力、人間性等」）</w:t>
      </w:r>
      <w:r w:rsidR="00E7630E" w:rsidRPr="009E4EFA">
        <w:rPr>
          <w:rFonts w:hint="eastAsia"/>
          <w:color w:val="2E74B5" w:themeColor="accent1" w:themeShade="BF"/>
        </w:rPr>
        <w:t>に沿って設定する。表記は、</w:t>
      </w:r>
      <w:r w:rsidRPr="009E4EFA">
        <w:rPr>
          <w:rFonts w:hint="eastAsia"/>
          <w:color w:val="2E74B5" w:themeColor="accent1" w:themeShade="BF"/>
        </w:rPr>
        <w:t>・・・しようとする，・・・考えることができる，・・・理解する，・・・できる，等で，主語は学習者</w:t>
      </w:r>
      <w:r w:rsidR="00E7630E" w:rsidRPr="009E4EFA">
        <w:rPr>
          <w:rFonts w:hint="eastAsia"/>
          <w:color w:val="2E74B5" w:themeColor="accent1" w:themeShade="BF"/>
        </w:rPr>
        <w:t>。</w:t>
      </w:r>
      <w:r w:rsidRPr="009E4EFA">
        <w:rPr>
          <w:rFonts w:hint="eastAsia"/>
          <w:color w:val="2E74B5" w:themeColor="accent1" w:themeShade="BF"/>
        </w:rPr>
        <w:t>観点は教科によって違うので各教科での観点と表記方法に従って書く。】</w:t>
      </w:r>
    </w:p>
    <w:p w14:paraId="51BF738E" w14:textId="77777777" w:rsidR="00E7630E" w:rsidRPr="008F54D5" w:rsidRDefault="00E7630E">
      <w:pPr>
        <w:adjustRightInd/>
        <w:rPr>
          <w:rFonts w:ascii="ＭＳ Ｐ明朝" w:eastAsia="ＭＳ ゴシック" w:cs="ＭＳ ゴシック"/>
          <w:color w:val="000000" w:themeColor="text1"/>
        </w:rPr>
      </w:pPr>
    </w:p>
    <w:p w14:paraId="38C0FA1C" w14:textId="77777777" w:rsidR="00B06BC2" w:rsidRPr="008F54D5" w:rsidRDefault="00E7630E">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６．単元</w:t>
      </w:r>
      <w:r w:rsidRPr="00417C0B">
        <w:rPr>
          <w:rFonts w:ascii="ＭＳ Ｐ明朝" w:eastAsia="ＭＳ ゴシック" w:cs="ＭＳ ゴシック" w:hint="eastAsia"/>
          <w:color w:val="2E74B5" w:themeColor="accent1" w:themeShade="BF"/>
        </w:rPr>
        <w:t>（または，題材）</w:t>
      </w:r>
      <w:r w:rsidR="00B06BC2" w:rsidRPr="008F54D5">
        <w:rPr>
          <w:rFonts w:ascii="ＭＳ Ｐ明朝" w:eastAsia="ＭＳ ゴシック" w:cs="ＭＳ ゴシック" w:hint="eastAsia"/>
          <w:color w:val="000000" w:themeColor="text1"/>
        </w:rPr>
        <w:t>について</w:t>
      </w:r>
    </w:p>
    <w:p w14:paraId="5E47D0BF" w14:textId="77777777" w:rsidR="00B06BC2" w:rsidRPr="008F54D5" w:rsidRDefault="00B06BC2" w:rsidP="00E7630E">
      <w:pPr>
        <w:tabs>
          <w:tab w:val="left" w:pos="314"/>
        </w:tabs>
        <w:adjustRightInd/>
        <w:ind w:leftChars="100" w:left="210"/>
        <w:rPr>
          <w:rFonts w:ascii="ＭＳ Ｐ明朝" w:cs="Times New Roman"/>
          <w:color w:val="000000" w:themeColor="text1"/>
        </w:rPr>
      </w:pPr>
      <w:r w:rsidRPr="008F54D5">
        <w:rPr>
          <w:rFonts w:hint="eastAsia"/>
          <w:color w:val="000000" w:themeColor="text1"/>
        </w:rPr>
        <w:t>①教材観</w:t>
      </w:r>
      <w:r w:rsidRPr="008F54D5">
        <w:rPr>
          <w:rFonts w:hint="eastAsia"/>
          <w:color w:val="000000" w:themeColor="text1"/>
          <w:w w:val="151"/>
        </w:rPr>
        <w:t xml:space="preserve">　</w:t>
      </w:r>
    </w:p>
    <w:p w14:paraId="042021A8" w14:textId="77777777" w:rsidR="00B06BC2" w:rsidRPr="009E4EFA" w:rsidRDefault="00B06BC2">
      <w:pPr>
        <w:adjustRightInd/>
        <w:ind w:left="524" w:hanging="524"/>
        <w:rPr>
          <w:rFonts w:ascii="ＭＳ Ｐ明朝" w:cs="Times New Roman"/>
          <w:color w:val="2E74B5" w:themeColor="accent1" w:themeShade="BF"/>
        </w:rPr>
      </w:pPr>
      <w:r w:rsidRPr="008F54D5">
        <w:rPr>
          <w:rFonts w:hint="eastAsia"/>
          <w:color w:val="000000" w:themeColor="text1"/>
          <w:w w:val="151"/>
        </w:rPr>
        <w:t xml:space="preserve">　</w:t>
      </w:r>
      <w:r w:rsidR="00E7630E" w:rsidRPr="009E4EFA">
        <w:rPr>
          <w:rFonts w:hint="eastAsia"/>
          <w:color w:val="2E74B5" w:themeColor="accent1" w:themeShade="BF"/>
          <w:w w:val="151"/>
        </w:rPr>
        <w:t xml:space="preserve">　</w:t>
      </w:r>
      <w:r w:rsidRPr="009E4EFA">
        <w:rPr>
          <w:rFonts w:hint="eastAsia"/>
          <w:color w:val="2E74B5" w:themeColor="accent1" w:themeShade="BF"/>
        </w:rPr>
        <w:t>【</w:t>
      </w:r>
      <w:r w:rsidR="00E7630E" w:rsidRPr="009E4EFA">
        <w:rPr>
          <w:rFonts w:hint="eastAsia"/>
          <w:color w:val="2E74B5" w:themeColor="accent1" w:themeShade="BF"/>
        </w:rPr>
        <w:t>系統性を含める。主に，</w:t>
      </w:r>
      <w:r w:rsidRPr="009E4EFA">
        <w:rPr>
          <w:rFonts w:hint="eastAsia"/>
          <w:color w:val="2E74B5" w:themeColor="accent1" w:themeShade="BF"/>
        </w:rPr>
        <w:t>無</w:t>
      </w:r>
      <w:r w:rsidR="00667031" w:rsidRPr="009E4EFA">
        <w:rPr>
          <w:rFonts w:hint="eastAsia"/>
          <w:color w:val="2E74B5" w:themeColor="accent1" w:themeShade="BF"/>
        </w:rPr>
        <w:t>定義主語で，・・・の学習がある。・・・となっている。・・・とされる。・・・</w:t>
      </w:r>
      <w:r w:rsidR="00E7630E" w:rsidRPr="009E4EFA">
        <w:rPr>
          <w:rFonts w:hint="eastAsia"/>
          <w:color w:val="2E74B5" w:themeColor="accent1" w:themeShade="BF"/>
        </w:rPr>
        <w:t>という</w:t>
      </w:r>
      <w:r w:rsidR="00667031" w:rsidRPr="009E4EFA">
        <w:rPr>
          <w:rFonts w:hint="eastAsia"/>
          <w:color w:val="2E74B5" w:themeColor="accent1" w:themeShade="BF"/>
        </w:rPr>
        <w:t>価値がある。・・・</w:t>
      </w:r>
      <w:r w:rsidRPr="009E4EFA">
        <w:rPr>
          <w:rFonts w:hint="eastAsia"/>
          <w:color w:val="2E74B5" w:themeColor="accent1" w:themeShade="BF"/>
        </w:rPr>
        <w:t>をねらいとしている。等】</w:t>
      </w:r>
    </w:p>
    <w:p w14:paraId="5FB7DD95" w14:textId="77777777" w:rsidR="00B06BC2" w:rsidRPr="008F54D5" w:rsidRDefault="00E7630E" w:rsidP="00E7630E">
      <w:pPr>
        <w:tabs>
          <w:tab w:val="left" w:pos="314"/>
        </w:tabs>
        <w:adjustRightInd/>
        <w:ind w:leftChars="100" w:left="210"/>
        <w:rPr>
          <w:rFonts w:ascii="ＭＳ Ｐ明朝" w:cs="Times New Roman"/>
          <w:color w:val="000000" w:themeColor="text1"/>
        </w:rPr>
      </w:pPr>
      <w:r w:rsidRPr="008F54D5">
        <w:rPr>
          <w:rFonts w:hint="eastAsia"/>
          <w:color w:val="000000" w:themeColor="text1"/>
        </w:rPr>
        <w:t>②</w:t>
      </w:r>
      <w:r w:rsidR="00B06BC2" w:rsidRPr="008F54D5">
        <w:rPr>
          <w:rFonts w:hint="eastAsia"/>
          <w:color w:val="000000" w:themeColor="text1"/>
        </w:rPr>
        <w:t>生徒観</w:t>
      </w:r>
      <w:r w:rsidR="00B06BC2" w:rsidRPr="008F54D5">
        <w:rPr>
          <w:rFonts w:hint="eastAsia"/>
          <w:color w:val="000000" w:themeColor="text1"/>
          <w:w w:val="151"/>
        </w:rPr>
        <w:t xml:space="preserve">　</w:t>
      </w:r>
    </w:p>
    <w:p w14:paraId="2BBC75C5" w14:textId="77777777" w:rsidR="00B06BC2" w:rsidRPr="009E4EFA" w:rsidRDefault="00B06BC2">
      <w:pPr>
        <w:adjustRightInd/>
        <w:ind w:left="524" w:hanging="524"/>
        <w:rPr>
          <w:rFonts w:ascii="ＭＳ Ｐ明朝" w:cs="Times New Roman"/>
          <w:color w:val="2E74B5" w:themeColor="accent1" w:themeShade="BF"/>
        </w:rPr>
      </w:pPr>
      <w:r w:rsidRPr="008F54D5">
        <w:rPr>
          <w:rFonts w:hint="eastAsia"/>
          <w:color w:val="000000" w:themeColor="text1"/>
          <w:w w:val="151"/>
        </w:rPr>
        <w:t xml:space="preserve">　</w:t>
      </w:r>
      <w:r w:rsidR="00E7630E" w:rsidRPr="008F54D5">
        <w:rPr>
          <w:color w:val="000000" w:themeColor="text1"/>
        </w:rPr>
        <w:t xml:space="preserve"> </w:t>
      </w:r>
      <w:r w:rsidRPr="009E4EFA">
        <w:rPr>
          <w:rFonts w:cs="Times New Roman"/>
          <w:color w:val="2E74B5" w:themeColor="accent1" w:themeShade="BF"/>
        </w:rPr>
        <w:t xml:space="preserve"> </w:t>
      </w:r>
      <w:r w:rsidRPr="009E4EFA">
        <w:rPr>
          <w:rFonts w:hint="eastAsia"/>
          <w:color w:val="2E74B5" w:themeColor="accent1" w:themeShade="BF"/>
        </w:rPr>
        <w:t>【</w:t>
      </w:r>
      <w:r w:rsidR="00E7630E" w:rsidRPr="009E4EFA">
        <w:rPr>
          <w:rFonts w:hint="eastAsia"/>
          <w:color w:val="2E74B5" w:themeColor="accent1" w:themeShade="BF"/>
        </w:rPr>
        <w:t>本時に関わる内容を含める。</w:t>
      </w:r>
      <w:r w:rsidR="00667031" w:rsidRPr="009E4EFA">
        <w:rPr>
          <w:rFonts w:hint="eastAsia"/>
          <w:color w:val="2E74B5" w:themeColor="accent1" w:themeShade="BF"/>
        </w:rPr>
        <w:t>主に，主語は学習者で，・・・に興味をもっている。・・・</w:t>
      </w:r>
      <w:r w:rsidR="00E7630E" w:rsidRPr="009E4EFA">
        <w:rPr>
          <w:rFonts w:hint="eastAsia"/>
          <w:color w:val="2E74B5" w:themeColor="accent1" w:themeShade="BF"/>
        </w:rPr>
        <w:t>を得意とする</w:t>
      </w:r>
      <w:r w:rsidR="00667031" w:rsidRPr="009E4EFA">
        <w:rPr>
          <w:rFonts w:hint="eastAsia"/>
          <w:color w:val="2E74B5" w:themeColor="accent1" w:themeShade="BF"/>
        </w:rPr>
        <w:t>生徒もいる。・・・苦手である。・・・わからない。・・・</w:t>
      </w:r>
      <w:r w:rsidRPr="009E4EFA">
        <w:rPr>
          <w:rFonts w:hint="eastAsia"/>
          <w:color w:val="2E74B5" w:themeColor="accent1" w:themeShade="BF"/>
        </w:rPr>
        <w:t>できない等】</w:t>
      </w:r>
    </w:p>
    <w:p w14:paraId="77FEDBD5" w14:textId="77777777" w:rsidR="00B06BC2" w:rsidRPr="008F54D5" w:rsidRDefault="00B06BC2" w:rsidP="00E7630E">
      <w:pPr>
        <w:tabs>
          <w:tab w:val="left" w:pos="314"/>
        </w:tabs>
        <w:adjustRightInd/>
        <w:ind w:leftChars="100" w:left="210"/>
        <w:rPr>
          <w:rFonts w:ascii="ＭＳ Ｐ明朝" w:cs="Times New Roman"/>
          <w:color w:val="000000" w:themeColor="text1"/>
        </w:rPr>
      </w:pPr>
      <w:r w:rsidRPr="008F54D5">
        <w:rPr>
          <w:rFonts w:hint="eastAsia"/>
          <w:color w:val="000000" w:themeColor="text1"/>
        </w:rPr>
        <w:t>③指導観</w:t>
      </w:r>
      <w:r w:rsidRPr="008F54D5">
        <w:rPr>
          <w:rFonts w:hint="eastAsia"/>
          <w:color w:val="000000" w:themeColor="text1"/>
          <w:w w:val="151"/>
        </w:rPr>
        <w:t xml:space="preserve">　</w:t>
      </w:r>
    </w:p>
    <w:p w14:paraId="07446F59" w14:textId="77777777" w:rsidR="00B06BC2" w:rsidRPr="009E4EFA" w:rsidRDefault="00B06BC2">
      <w:pPr>
        <w:adjustRightInd/>
        <w:ind w:left="524" w:hanging="524"/>
        <w:rPr>
          <w:color w:val="2E74B5" w:themeColor="accent1" w:themeShade="BF"/>
        </w:rPr>
      </w:pPr>
      <w:r w:rsidRPr="008F54D5">
        <w:rPr>
          <w:rFonts w:hint="eastAsia"/>
          <w:color w:val="000000" w:themeColor="text1"/>
          <w:w w:val="151"/>
        </w:rPr>
        <w:t xml:space="preserve">　</w:t>
      </w:r>
      <w:r w:rsidR="00E7630E" w:rsidRPr="008F54D5">
        <w:rPr>
          <w:rFonts w:hint="eastAsia"/>
          <w:color w:val="000000" w:themeColor="text1"/>
        </w:rPr>
        <w:t xml:space="preserve">　</w:t>
      </w:r>
      <w:r w:rsidR="00E7630E" w:rsidRPr="009E4EFA">
        <w:rPr>
          <w:color w:val="2E74B5" w:themeColor="accent1" w:themeShade="BF"/>
        </w:rPr>
        <w:t xml:space="preserve"> </w:t>
      </w:r>
      <w:r w:rsidRPr="009E4EFA">
        <w:rPr>
          <w:rFonts w:hint="eastAsia"/>
          <w:color w:val="2E74B5" w:themeColor="accent1" w:themeShade="BF"/>
        </w:rPr>
        <w:t>【</w:t>
      </w:r>
      <w:r w:rsidR="00E7630E" w:rsidRPr="009E4EFA">
        <w:rPr>
          <w:rFonts w:hint="eastAsia"/>
          <w:color w:val="2E74B5" w:themeColor="accent1" w:themeShade="BF"/>
        </w:rPr>
        <w:t>本時に関わる内容を含める。</w:t>
      </w:r>
      <w:r w:rsidR="00667031" w:rsidRPr="009E4EFA">
        <w:rPr>
          <w:rFonts w:hint="eastAsia"/>
          <w:color w:val="2E74B5" w:themeColor="accent1" w:themeShade="BF"/>
        </w:rPr>
        <w:t>主に，主語は教師で，・・・させる，・・・指導する，・・・つけさせたい。・・・</w:t>
      </w:r>
      <w:r w:rsidRPr="009E4EFA">
        <w:rPr>
          <w:rFonts w:hint="eastAsia"/>
          <w:color w:val="2E74B5" w:themeColor="accent1" w:themeShade="BF"/>
        </w:rPr>
        <w:t>資料を活用する。机間指導を多くし，個別指導を取り入れる。グル－プで話し合わせ，意見を出やすくする。観察する。評価する。アドバイスする。賞賛の声を掛ける等】</w:t>
      </w:r>
    </w:p>
    <w:p w14:paraId="67704B46" w14:textId="77777777" w:rsidR="004909A2" w:rsidRPr="008F54D5" w:rsidRDefault="004909A2">
      <w:pPr>
        <w:adjustRightInd/>
        <w:ind w:left="524" w:hanging="524"/>
        <w:rPr>
          <w:color w:val="000000" w:themeColor="text1"/>
        </w:rPr>
      </w:pPr>
    </w:p>
    <w:p w14:paraId="5A04A122" w14:textId="77777777" w:rsidR="004909A2" w:rsidRPr="008F54D5" w:rsidRDefault="004909A2" w:rsidP="004909A2">
      <w:pPr>
        <w:rPr>
          <w:rFonts w:asciiTheme="majorEastAsia" w:eastAsiaTheme="majorEastAsia" w:hAnsiTheme="majorEastAsia"/>
          <w:color w:val="000000" w:themeColor="text1"/>
        </w:rPr>
      </w:pPr>
      <w:r w:rsidRPr="008F54D5">
        <w:rPr>
          <w:rFonts w:asciiTheme="majorEastAsia" w:eastAsiaTheme="majorEastAsia" w:hAnsiTheme="majorEastAsia" w:cs="ＭＳ ゴシック" w:hint="eastAsia"/>
          <w:color w:val="000000" w:themeColor="text1"/>
        </w:rPr>
        <w:t>７．</w:t>
      </w:r>
      <w:r w:rsidRPr="008F54D5">
        <w:rPr>
          <w:rFonts w:asciiTheme="majorEastAsia" w:eastAsiaTheme="majorEastAsia" w:hAnsiTheme="majorEastAsia" w:hint="eastAsia"/>
          <w:color w:val="000000" w:themeColor="text1"/>
        </w:rPr>
        <w:t>単元</w:t>
      </w:r>
      <w:r w:rsidRPr="00417C0B">
        <w:rPr>
          <w:rFonts w:asciiTheme="majorEastAsia" w:eastAsiaTheme="majorEastAsia" w:hAnsiTheme="majorEastAsia" w:hint="eastAsia"/>
          <w:color w:val="2E74B5" w:themeColor="accent1" w:themeShade="BF"/>
          <w:spacing w:val="-2"/>
        </w:rPr>
        <w:t>（または</w:t>
      </w:r>
      <w:r w:rsidR="00CD328A" w:rsidRPr="00417C0B">
        <w:rPr>
          <w:rFonts w:asciiTheme="majorEastAsia" w:eastAsiaTheme="majorEastAsia" w:hAnsiTheme="majorEastAsia" w:hint="eastAsia"/>
          <w:color w:val="2E74B5" w:themeColor="accent1" w:themeShade="BF"/>
          <w:spacing w:val="-2"/>
        </w:rPr>
        <w:t>，</w:t>
      </w:r>
      <w:r w:rsidRPr="00417C0B">
        <w:rPr>
          <w:rFonts w:asciiTheme="majorEastAsia" w:eastAsiaTheme="majorEastAsia" w:hAnsiTheme="majorEastAsia" w:hint="eastAsia"/>
          <w:color w:val="2E74B5" w:themeColor="accent1" w:themeShade="BF"/>
          <w:spacing w:val="-2"/>
        </w:rPr>
        <w:t>題材）</w:t>
      </w:r>
      <w:r w:rsidRPr="008F54D5">
        <w:rPr>
          <w:rFonts w:asciiTheme="majorEastAsia" w:eastAsiaTheme="majorEastAsia" w:hAnsiTheme="majorEastAsia" w:hint="eastAsia"/>
          <w:color w:val="000000" w:themeColor="text1"/>
        </w:rPr>
        <w:t>の評価規準</w:t>
      </w:r>
      <w:r w:rsidRPr="008F54D5">
        <w:rPr>
          <w:rFonts w:asciiTheme="majorEastAsia" w:eastAsiaTheme="majorEastAsia" w:hAnsiTheme="majorEastAsia" w:cs="ＭＳ 明朝" w:hint="eastAsia"/>
          <w:color w:val="000000" w:themeColor="text1"/>
          <w:szCs w:val="22"/>
          <w:u w:val="wave" w:color="FFFFFF"/>
          <w:shd w:val="solid" w:color="FFFFFF" w:fill="auto"/>
        </w:rPr>
        <w:t xml:space="preserve">　</w:t>
      </w:r>
    </w:p>
    <w:tbl>
      <w:tblPr>
        <w:tblW w:w="923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8"/>
        <w:gridCol w:w="3029"/>
        <w:gridCol w:w="3222"/>
      </w:tblGrid>
      <w:tr w:rsidR="004909A2" w:rsidRPr="008F54D5" w14:paraId="601F2C64" w14:textId="77777777" w:rsidTr="004909A2">
        <w:trPr>
          <w:trHeight w:val="682"/>
        </w:trPr>
        <w:tc>
          <w:tcPr>
            <w:tcW w:w="2988" w:type="dxa"/>
            <w:tcBorders>
              <w:top w:val="single" w:sz="4" w:space="0" w:color="000000"/>
              <w:left w:val="single" w:sz="4" w:space="0" w:color="000000"/>
              <w:bottom w:val="nil"/>
              <w:right w:val="single" w:sz="4" w:space="0" w:color="000000"/>
            </w:tcBorders>
          </w:tcPr>
          <w:p w14:paraId="7EA673FC" w14:textId="77777777" w:rsidR="004909A2" w:rsidRPr="008F54D5" w:rsidRDefault="004909A2" w:rsidP="00552127">
            <w:pPr>
              <w:suppressAutoHyphens/>
              <w:kinsoku w:val="0"/>
              <w:wordWrap w:val="0"/>
              <w:autoSpaceDE w:val="0"/>
              <w:autoSpaceDN w:val="0"/>
              <w:spacing w:line="204" w:lineRule="exact"/>
              <w:rPr>
                <w:rFonts w:ascii="ＭＳ 明朝"/>
                <w:color w:val="000000" w:themeColor="text1"/>
              </w:rPr>
            </w:pPr>
          </w:p>
          <w:p w14:paraId="52BC7432" w14:textId="77777777" w:rsidR="004909A2" w:rsidRPr="008F54D5" w:rsidRDefault="004909A2" w:rsidP="00552127">
            <w:pPr>
              <w:suppressAutoHyphens/>
              <w:kinsoku w:val="0"/>
              <w:wordWrap w:val="0"/>
              <w:autoSpaceDE w:val="0"/>
              <w:autoSpaceDN w:val="0"/>
              <w:spacing w:line="210" w:lineRule="exact"/>
              <w:jc w:val="center"/>
              <w:rPr>
                <w:rFonts w:ascii="ＭＳ 明朝"/>
                <w:color w:val="000000" w:themeColor="text1"/>
                <w:szCs w:val="22"/>
              </w:rPr>
            </w:pPr>
            <w:r w:rsidRPr="008F54D5">
              <w:rPr>
                <w:rFonts w:hint="eastAsia"/>
                <w:color w:val="000000" w:themeColor="text1"/>
                <w:szCs w:val="22"/>
              </w:rPr>
              <w:t>知識</w:t>
            </w:r>
            <w:r w:rsidRPr="008F54D5">
              <w:rPr>
                <w:color w:val="000000" w:themeColor="text1"/>
                <w:szCs w:val="22"/>
              </w:rPr>
              <w:t xml:space="preserve"> </w:t>
            </w:r>
            <w:r w:rsidRPr="008F54D5">
              <w:rPr>
                <w:rFonts w:hint="eastAsia"/>
                <w:color w:val="000000" w:themeColor="text1"/>
                <w:szCs w:val="22"/>
              </w:rPr>
              <w:t>・</w:t>
            </w:r>
            <w:r w:rsidRPr="008F54D5">
              <w:rPr>
                <w:color w:val="000000" w:themeColor="text1"/>
                <w:szCs w:val="22"/>
              </w:rPr>
              <w:t xml:space="preserve"> </w:t>
            </w:r>
            <w:r w:rsidRPr="008F54D5">
              <w:rPr>
                <w:rFonts w:hint="eastAsia"/>
                <w:color w:val="000000" w:themeColor="text1"/>
                <w:szCs w:val="22"/>
              </w:rPr>
              <w:t>技能</w:t>
            </w:r>
          </w:p>
        </w:tc>
        <w:tc>
          <w:tcPr>
            <w:tcW w:w="3029" w:type="dxa"/>
            <w:tcBorders>
              <w:top w:val="single" w:sz="4" w:space="0" w:color="000000"/>
              <w:left w:val="single" w:sz="4" w:space="0" w:color="000000"/>
              <w:bottom w:val="nil"/>
              <w:right w:val="single" w:sz="4" w:space="0" w:color="000000"/>
            </w:tcBorders>
          </w:tcPr>
          <w:p w14:paraId="22C28080" w14:textId="77777777" w:rsidR="004909A2" w:rsidRPr="008F54D5" w:rsidRDefault="004909A2" w:rsidP="00552127">
            <w:pPr>
              <w:suppressAutoHyphens/>
              <w:kinsoku w:val="0"/>
              <w:wordWrap w:val="0"/>
              <w:autoSpaceDE w:val="0"/>
              <w:autoSpaceDN w:val="0"/>
              <w:spacing w:line="210" w:lineRule="exact"/>
              <w:jc w:val="center"/>
              <w:rPr>
                <w:rFonts w:ascii="ＭＳ 明朝"/>
                <w:color w:val="000000" w:themeColor="text1"/>
              </w:rPr>
            </w:pPr>
          </w:p>
          <w:p w14:paraId="1AC87C47" w14:textId="77777777" w:rsidR="004909A2" w:rsidRPr="008F54D5" w:rsidRDefault="004909A2" w:rsidP="00552127">
            <w:pPr>
              <w:suppressAutoHyphens/>
              <w:kinsoku w:val="0"/>
              <w:wordWrap w:val="0"/>
              <w:autoSpaceDE w:val="0"/>
              <w:autoSpaceDN w:val="0"/>
              <w:spacing w:line="210" w:lineRule="exact"/>
              <w:jc w:val="center"/>
              <w:rPr>
                <w:rFonts w:ascii="ＭＳ 明朝"/>
                <w:color w:val="000000" w:themeColor="text1"/>
                <w:szCs w:val="22"/>
              </w:rPr>
            </w:pPr>
            <w:r w:rsidRPr="008F54D5">
              <w:rPr>
                <w:rFonts w:hint="eastAsia"/>
                <w:color w:val="000000" w:themeColor="text1"/>
                <w:szCs w:val="22"/>
              </w:rPr>
              <w:t>思考</w:t>
            </w:r>
            <w:r w:rsidRPr="008F54D5">
              <w:rPr>
                <w:color w:val="000000" w:themeColor="text1"/>
                <w:szCs w:val="22"/>
              </w:rPr>
              <w:t xml:space="preserve"> </w:t>
            </w:r>
            <w:r w:rsidRPr="008F54D5">
              <w:rPr>
                <w:rFonts w:hint="eastAsia"/>
                <w:color w:val="000000" w:themeColor="text1"/>
                <w:szCs w:val="22"/>
              </w:rPr>
              <w:t>・</w:t>
            </w:r>
            <w:r w:rsidRPr="008F54D5">
              <w:rPr>
                <w:color w:val="000000" w:themeColor="text1"/>
                <w:szCs w:val="22"/>
              </w:rPr>
              <w:t xml:space="preserve"> </w:t>
            </w:r>
            <w:r w:rsidRPr="008F54D5">
              <w:rPr>
                <w:rFonts w:hint="eastAsia"/>
                <w:color w:val="000000" w:themeColor="text1"/>
                <w:szCs w:val="22"/>
              </w:rPr>
              <w:t>判断</w:t>
            </w:r>
            <w:r w:rsidRPr="008F54D5">
              <w:rPr>
                <w:color w:val="000000" w:themeColor="text1"/>
                <w:szCs w:val="22"/>
              </w:rPr>
              <w:t xml:space="preserve"> </w:t>
            </w:r>
            <w:r w:rsidRPr="008F54D5">
              <w:rPr>
                <w:rFonts w:hint="eastAsia"/>
                <w:color w:val="000000" w:themeColor="text1"/>
                <w:szCs w:val="22"/>
              </w:rPr>
              <w:t>・</w:t>
            </w:r>
            <w:r w:rsidRPr="008F54D5">
              <w:rPr>
                <w:color w:val="000000" w:themeColor="text1"/>
                <w:szCs w:val="22"/>
              </w:rPr>
              <w:t xml:space="preserve"> </w:t>
            </w:r>
            <w:r w:rsidRPr="008F54D5">
              <w:rPr>
                <w:rFonts w:hint="eastAsia"/>
                <w:color w:val="000000" w:themeColor="text1"/>
                <w:szCs w:val="22"/>
              </w:rPr>
              <w:t>表現</w:t>
            </w:r>
          </w:p>
        </w:tc>
        <w:tc>
          <w:tcPr>
            <w:tcW w:w="3222" w:type="dxa"/>
            <w:tcBorders>
              <w:left w:val="single" w:sz="4" w:space="0" w:color="000000"/>
              <w:bottom w:val="nil"/>
              <w:right w:val="single" w:sz="4" w:space="0" w:color="000000"/>
            </w:tcBorders>
          </w:tcPr>
          <w:p w14:paraId="1854781A" w14:textId="77777777" w:rsidR="004909A2" w:rsidRPr="008F54D5" w:rsidRDefault="004909A2" w:rsidP="00552127">
            <w:pPr>
              <w:suppressAutoHyphens/>
              <w:kinsoku w:val="0"/>
              <w:wordWrap w:val="0"/>
              <w:autoSpaceDE w:val="0"/>
              <w:autoSpaceDN w:val="0"/>
              <w:spacing w:line="204" w:lineRule="exact"/>
              <w:rPr>
                <w:rFonts w:ascii="ＭＳ 明朝"/>
                <w:color w:val="000000" w:themeColor="text1"/>
              </w:rPr>
            </w:pPr>
          </w:p>
          <w:p w14:paraId="7B903BC8" w14:textId="77777777" w:rsidR="004909A2" w:rsidRPr="008F54D5" w:rsidRDefault="004909A2" w:rsidP="00552127">
            <w:pPr>
              <w:suppressAutoHyphens/>
              <w:kinsoku w:val="0"/>
              <w:wordWrap w:val="0"/>
              <w:autoSpaceDE w:val="0"/>
              <w:autoSpaceDN w:val="0"/>
              <w:spacing w:line="210" w:lineRule="exact"/>
              <w:jc w:val="center"/>
              <w:rPr>
                <w:rFonts w:ascii="ＭＳ 明朝"/>
                <w:color w:val="000000" w:themeColor="text1"/>
              </w:rPr>
            </w:pPr>
            <w:r w:rsidRPr="008F54D5">
              <w:rPr>
                <w:rFonts w:ascii="ＭＳ 明朝" w:hint="eastAsia"/>
                <w:color w:val="000000" w:themeColor="text1"/>
              </w:rPr>
              <w:t>主体的に学習に取り組む態度</w:t>
            </w:r>
          </w:p>
          <w:p w14:paraId="67526CA7" w14:textId="77777777" w:rsidR="004909A2" w:rsidRPr="008F54D5" w:rsidRDefault="004909A2" w:rsidP="00552127">
            <w:pPr>
              <w:suppressAutoHyphens/>
              <w:kinsoku w:val="0"/>
              <w:wordWrap w:val="0"/>
              <w:autoSpaceDE w:val="0"/>
              <w:autoSpaceDN w:val="0"/>
              <w:spacing w:line="210" w:lineRule="exact"/>
              <w:rPr>
                <w:rFonts w:ascii="ＭＳ 明朝"/>
                <w:color w:val="000000" w:themeColor="text1"/>
              </w:rPr>
            </w:pPr>
          </w:p>
        </w:tc>
      </w:tr>
      <w:tr w:rsidR="004909A2" w:rsidRPr="008F54D5" w14:paraId="232B179C" w14:textId="77777777" w:rsidTr="009C156F">
        <w:trPr>
          <w:trHeight w:val="1786"/>
        </w:trPr>
        <w:tc>
          <w:tcPr>
            <w:tcW w:w="2988" w:type="dxa"/>
            <w:tcBorders>
              <w:top w:val="single" w:sz="4" w:space="0" w:color="000000"/>
              <w:left w:val="single" w:sz="4" w:space="0" w:color="000000"/>
              <w:bottom w:val="single" w:sz="4" w:space="0" w:color="000000"/>
              <w:right w:val="single" w:sz="4" w:space="0" w:color="000000"/>
            </w:tcBorders>
          </w:tcPr>
          <w:p w14:paraId="26F6DD7C" w14:textId="77777777" w:rsidR="00C41DBC" w:rsidRPr="008F54D5" w:rsidRDefault="00C41DBC" w:rsidP="007B43C7">
            <w:pPr>
              <w:suppressAutoHyphens/>
              <w:kinsoku w:val="0"/>
              <w:wordWrap w:val="0"/>
              <w:autoSpaceDE w:val="0"/>
              <w:autoSpaceDN w:val="0"/>
              <w:spacing w:line="204" w:lineRule="exact"/>
              <w:rPr>
                <w:rFonts w:ascii="ＭＳ 明朝"/>
                <w:color w:val="000000" w:themeColor="text1"/>
              </w:rPr>
            </w:pPr>
            <w:r w:rsidRPr="008F54D5">
              <w:rPr>
                <w:rFonts w:ascii="ＭＳ 明朝" w:hint="eastAsia"/>
                <w:color w:val="000000" w:themeColor="text1"/>
              </w:rPr>
              <w:t xml:space="preserve">　</w:t>
            </w:r>
          </w:p>
          <w:p w14:paraId="679B99C3" w14:textId="77777777" w:rsidR="00C41DBC" w:rsidRPr="008F54D5" w:rsidRDefault="00C41DBC" w:rsidP="00C41DBC">
            <w:pPr>
              <w:spacing w:line="240" w:lineRule="exact"/>
              <w:ind w:leftChars="-22" w:left="-46" w:rightChars="-23" w:right="-48" w:firstLineChars="100" w:firstLine="210"/>
              <w:rPr>
                <w:rFonts w:ascii="ＭＳ 明朝"/>
                <w:color w:val="000000" w:themeColor="text1"/>
              </w:rPr>
            </w:pPr>
          </w:p>
          <w:p w14:paraId="5766C520" w14:textId="77777777" w:rsidR="00667031" w:rsidRPr="009E4EFA" w:rsidRDefault="00C41DBC" w:rsidP="00C41DBC">
            <w:pPr>
              <w:spacing w:line="240" w:lineRule="exact"/>
              <w:ind w:leftChars="-22" w:left="-46" w:rightChars="-23" w:right="-48" w:firstLineChars="100" w:firstLine="210"/>
              <w:jc w:val="center"/>
              <w:rPr>
                <w:rFonts w:ascii="ＭＳ 明朝" w:eastAsia="ＭＳ 明朝" w:cs="ＭＳ 明朝"/>
                <w:color w:val="2E74B5" w:themeColor="accent1" w:themeShade="BF"/>
                <w:szCs w:val="18"/>
                <w:u w:val="wave" w:color="FFFFFF"/>
                <w:shd w:val="solid" w:color="FFFFFF" w:fill="auto"/>
              </w:rPr>
            </w:pPr>
            <w:r w:rsidRPr="009E4EFA">
              <w:rPr>
                <w:rFonts w:ascii="ＭＳ 明朝" w:hint="eastAsia"/>
                <w:color w:val="2E74B5" w:themeColor="accent1" w:themeShade="BF"/>
              </w:rPr>
              <w:t>【・・・している。・・・できる等】</w:t>
            </w:r>
          </w:p>
        </w:tc>
        <w:tc>
          <w:tcPr>
            <w:tcW w:w="3029" w:type="dxa"/>
            <w:tcBorders>
              <w:top w:val="single" w:sz="4" w:space="0" w:color="000000"/>
              <w:left w:val="single" w:sz="4" w:space="0" w:color="000000"/>
              <w:bottom w:val="single" w:sz="4" w:space="0" w:color="000000"/>
              <w:right w:val="single" w:sz="4" w:space="0" w:color="000000"/>
            </w:tcBorders>
          </w:tcPr>
          <w:p w14:paraId="1CA53D0F" w14:textId="77777777" w:rsidR="004909A2" w:rsidRPr="008F54D5" w:rsidRDefault="004909A2" w:rsidP="00552127">
            <w:pPr>
              <w:spacing w:line="240" w:lineRule="exact"/>
              <w:ind w:leftChars="-22" w:left="-46" w:rightChars="-23" w:right="-48"/>
              <w:rPr>
                <w:rFonts w:ascii="ＭＳ 明朝" w:eastAsia="ＭＳ 明朝" w:cs="ＭＳ 明朝"/>
                <w:color w:val="000000" w:themeColor="text1"/>
                <w:szCs w:val="18"/>
                <w:u w:val="wave" w:color="FFFFFF"/>
                <w:shd w:val="solid" w:color="FFFFFF" w:fill="auto"/>
              </w:rPr>
            </w:pPr>
          </w:p>
          <w:p w14:paraId="0A243986" w14:textId="77777777" w:rsidR="00C41DBC" w:rsidRPr="008F54D5" w:rsidRDefault="00C41DBC" w:rsidP="007B43C7">
            <w:pPr>
              <w:spacing w:line="240" w:lineRule="exact"/>
              <w:ind w:rightChars="-23" w:right="-48" w:firstLineChars="100" w:firstLine="210"/>
              <w:rPr>
                <w:rFonts w:ascii="ＭＳ 明朝"/>
                <w:color w:val="000000" w:themeColor="text1"/>
              </w:rPr>
            </w:pPr>
          </w:p>
          <w:p w14:paraId="2ABF91B0" w14:textId="77777777" w:rsidR="004909A2" w:rsidRPr="009E4EFA" w:rsidRDefault="007B43C7" w:rsidP="00C41DBC">
            <w:pPr>
              <w:spacing w:line="240" w:lineRule="exact"/>
              <w:ind w:rightChars="-23" w:right="-48" w:firstLineChars="100" w:firstLine="210"/>
              <w:jc w:val="center"/>
              <w:rPr>
                <w:rFonts w:ascii="ＭＳ 明朝"/>
                <w:color w:val="2E74B5" w:themeColor="accent1" w:themeShade="BF"/>
              </w:rPr>
            </w:pPr>
            <w:r w:rsidRPr="009E4EFA">
              <w:rPr>
                <w:rFonts w:ascii="ＭＳ 明朝" w:hint="eastAsia"/>
                <w:color w:val="2E74B5" w:themeColor="accent1" w:themeShade="BF"/>
              </w:rPr>
              <w:t>【</w:t>
            </w:r>
            <w:r w:rsidR="00667031" w:rsidRPr="009E4EFA">
              <w:rPr>
                <w:rFonts w:ascii="ＭＳ 明朝" w:hint="eastAsia"/>
                <w:color w:val="2E74B5" w:themeColor="accent1" w:themeShade="BF"/>
              </w:rPr>
              <w:t>・・・している。・・・できる等】</w:t>
            </w:r>
          </w:p>
        </w:tc>
        <w:tc>
          <w:tcPr>
            <w:tcW w:w="3222" w:type="dxa"/>
            <w:tcBorders>
              <w:top w:val="single" w:sz="4" w:space="0" w:color="000000"/>
              <w:left w:val="single" w:sz="4" w:space="0" w:color="000000"/>
              <w:bottom w:val="single" w:sz="4" w:space="0" w:color="000000"/>
              <w:right w:val="single" w:sz="4" w:space="0" w:color="000000"/>
            </w:tcBorders>
          </w:tcPr>
          <w:p w14:paraId="1244D5C5" w14:textId="77777777" w:rsidR="004909A2" w:rsidRPr="008F54D5" w:rsidRDefault="004909A2" w:rsidP="00552127">
            <w:pPr>
              <w:spacing w:line="240" w:lineRule="exact"/>
              <w:ind w:leftChars="-22" w:left="-46" w:rightChars="-23" w:right="-48"/>
              <w:rPr>
                <w:rFonts w:ascii="ＭＳ 明朝" w:eastAsia="ＭＳ 明朝" w:cs="ＭＳ 明朝"/>
                <w:color w:val="000000" w:themeColor="text1"/>
                <w:szCs w:val="18"/>
                <w:u w:val="wave" w:color="FFFFFF"/>
                <w:shd w:val="solid" w:color="FFFFFF" w:fill="auto"/>
              </w:rPr>
            </w:pPr>
          </w:p>
          <w:p w14:paraId="75C9AF52" w14:textId="77777777" w:rsidR="00C41DBC" w:rsidRPr="008F54D5" w:rsidRDefault="00C41DBC" w:rsidP="007B43C7">
            <w:pPr>
              <w:spacing w:line="240" w:lineRule="exact"/>
              <w:ind w:rightChars="-23" w:right="-48" w:firstLineChars="100" w:firstLine="210"/>
              <w:rPr>
                <w:rFonts w:ascii="ＭＳ 明朝"/>
                <w:color w:val="000000" w:themeColor="text1"/>
              </w:rPr>
            </w:pPr>
          </w:p>
          <w:p w14:paraId="5557C4F0" w14:textId="77777777" w:rsidR="004909A2" w:rsidRPr="009E4EFA" w:rsidRDefault="00667031" w:rsidP="00C41DBC">
            <w:pPr>
              <w:spacing w:line="240" w:lineRule="exact"/>
              <w:ind w:rightChars="-23" w:right="-48" w:firstLineChars="100" w:firstLine="210"/>
              <w:jc w:val="center"/>
              <w:rPr>
                <w:rFonts w:ascii="ＭＳ 明朝"/>
                <w:color w:val="2E74B5" w:themeColor="accent1" w:themeShade="BF"/>
              </w:rPr>
            </w:pPr>
            <w:r w:rsidRPr="009E4EFA">
              <w:rPr>
                <w:rFonts w:ascii="ＭＳ 明朝" w:hint="eastAsia"/>
                <w:color w:val="2E74B5" w:themeColor="accent1" w:themeShade="BF"/>
              </w:rPr>
              <w:t>【・・・しようとしている等】</w:t>
            </w:r>
          </w:p>
        </w:tc>
      </w:tr>
    </w:tbl>
    <w:p w14:paraId="47358F24" w14:textId="77777777" w:rsidR="004909A2" w:rsidRPr="008F54D5" w:rsidRDefault="004909A2" w:rsidP="004909A2">
      <w:pPr>
        <w:spacing w:line="204" w:lineRule="exact"/>
        <w:rPr>
          <w:color w:val="000000" w:themeColor="text1"/>
        </w:rPr>
      </w:pPr>
    </w:p>
    <w:p w14:paraId="6CC13F41" w14:textId="77777777" w:rsidR="00CD328A" w:rsidRPr="001951F3" w:rsidRDefault="00CD328A" w:rsidP="00CD328A">
      <w:pPr>
        <w:adjustRightInd/>
        <w:ind w:leftChars="100" w:left="210" w:firstLineChars="100" w:firstLine="210"/>
        <w:rPr>
          <w:color w:val="2E74B5" w:themeColor="accent1" w:themeShade="BF"/>
        </w:rPr>
      </w:pPr>
      <w:bookmarkStart w:id="2" w:name="_Hlk80012356"/>
      <w:r w:rsidRPr="001951F3">
        <w:rPr>
          <w:rFonts w:hint="eastAsia"/>
          <w:color w:val="2E74B5" w:themeColor="accent1" w:themeShade="BF"/>
        </w:rPr>
        <w:t>※</w:t>
      </w:r>
      <w:r w:rsidR="004909A2" w:rsidRPr="001951F3">
        <w:rPr>
          <w:rFonts w:hint="eastAsia"/>
          <w:color w:val="2E74B5" w:themeColor="accent1" w:themeShade="BF"/>
        </w:rPr>
        <w:t>単元（</w:t>
      </w:r>
      <w:r w:rsidRPr="001951F3">
        <w:rPr>
          <w:rFonts w:hint="eastAsia"/>
          <w:color w:val="2E74B5" w:themeColor="accent1" w:themeShade="BF"/>
        </w:rPr>
        <w:t>または，</w:t>
      </w:r>
      <w:r w:rsidR="004909A2" w:rsidRPr="001951F3">
        <w:rPr>
          <w:rFonts w:hint="eastAsia"/>
          <w:color w:val="2E74B5" w:themeColor="accent1" w:themeShade="BF"/>
        </w:rPr>
        <w:t>題材）の評価規準については、</w:t>
      </w:r>
      <w:r w:rsidRPr="001951F3">
        <w:rPr>
          <w:rFonts w:hint="eastAsia"/>
          <w:color w:val="2E74B5" w:themeColor="accent1" w:themeShade="BF"/>
        </w:rPr>
        <w:t>国立教育政策研究所教育課程研究センターの「指導と</w:t>
      </w:r>
    </w:p>
    <w:p w14:paraId="4CA47F06" w14:textId="77777777" w:rsidR="004909A2" w:rsidRPr="001951F3" w:rsidRDefault="00CD328A" w:rsidP="00905B74">
      <w:pPr>
        <w:adjustRightInd/>
        <w:ind w:leftChars="300" w:left="630"/>
        <w:rPr>
          <w:color w:val="2E74B5" w:themeColor="accent1" w:themeShade="BF"/>
        </w:rPr>
      </w:pPr>
      <w:r w:rsidRPr="001951F3">
        <w:rPr>
          <w:rFonts w:hint="eastAsia"/>
          <w:color w:val="2E74B5" w:themeColor="accent1" w:themeShade="BF"/>
        </w:rPr>
        <w:t>評価の一体化」のための学習評価に関する参考資料に示されている。この資料を参照し、単元目標に沿って具体的に表記する。</w:t>
      </w:r>
      <w:bookmarkEnd w:id="2"/>
    </w:p>
    <w:p w14:paraId="5DA9DDEC" w14:textId="77777777" w:rsidR="00905B74" w:rsidRDefault="00905B74" w:rsidP="00BC4FA2">
      <w:pPr>
        <w:rPr>
          <w:rFonts w:asciiTheme="majorEastAsia" w:eastAsiaTheme="majorEastAsia" w:hAnsiTheme="majorEastAsia"/>
          <w:color w:val="000000" w:themeColor="text1"/>
        </w:rPr>
      </w:pPr>
    </w:p>
    <w:p w14:paraId="58B39148" w14:textId="77777777" w:rsidR="00BC4FA2" w:rsidRPr="008F54D5" w:rsidRDefault="00BC4FA2" w:rsidP="00BC4FA2">
      <w:pPr>
        <w:rPr>
          <w:rFonts w:asciiTheme="majorEastAsia" w:eastAsiaTheme="majorEastAsia" w:hAnsiTheme="majorEastAsia"/>
          <w:color w:val="000000" w:themeColor="text1"/>
        </w:rPr>
      </w:pPr>
      <w:r w:rsidRPr="008F54D5">
        <w:rPr>
          <w:rFonts w:asciiTheme="majorEastAsia" w:eastAsiaTheme="majorEastAsia" w:hAnsiTheme="majorEastAsia" w:hint="eastAsia"/>
          <w:color w:val="000000" w:themeColor="text1"/>
        </w:rPr>
        <w:t>８．指導と評価の計画（全〇〇時間）</w:t>
      </w:r>
    </w:p>
    <w:tbl>
      <w:tblPr>
        <w:tblW w:w="906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
        <w:gridCol w:w="324"/>
        <w:gridCol w:w="4974"/>
        <w:gridCol w:w="3445"/>
      </w:tblGrid>
      <w:tr w:rsidR="00443C39" w:rsidRPr="008F54D5" w14:paraId="4B846272" w14:textId="77777777" w:rsidTr="00EE5895">
        <w:trPr>
          <w:trHeight w:hRule="exact" w:val="566"/>
        </w:trPr>
        <w:tc>
          <w:tcPr>
            <w:tcW w:w="325" w:type="dxa"/>
            <w:tcBorders>
              <w:left w:val="single" w:sz="4" w:space="0" w:color="000000"/>
              <w:bottom w:val="single" w:sz="4" w:space="0" w:color="000000"/>
              <w:right w:val="single" w:sz="4" w:space="0" w:color="000000"/>
            </w:tcBorders>
          </w:tcPr>
          <w:p w14:paraId="7BD95C3B" w14:textId="77777777" w:rsidR="00BC4FA2" w:rsidRPr="008F54D5" w:rsidRDefault="00BC4FA2" w:rsidP="00552127">
            <w:pPr>
              <w:suppressAutoHyphens/>
              <w:kinsoku w:val="0"/>
              <w:autoSpaceDE w:val="0"/>
              <w:autoSpaceDN w:val="0"/>
              <w:spacing w:line="204" w:lineRule="exact"/>
              <w:jc w:val="center"/>
              <w:rPr>
                <w:rFonts w:ascii="ＭＳ 明朝"/>
                <w:color w:val="000000" w:themeColor="text1"/>
                <w:sz w:val="18"/>
                <w:szCs w:val="18"/>
              </w:rPr>
            </w:pPr>
          </w:p>
          <w:p w14:paraId="5CB444E9" w14:textId="77777777" w:rsidR="00BC4FA2" w:rsidRPr="008F54D5" w:rsidRDefault="00BC4FA2" w:rsidP="00AC7054">
            <w:pPr>
              <w:suppressAutoHyphens/>
              <w:kinsoku w:val="0"/>
              <w:wordWrap w:val="0"/>
              <w:autoSpaceDE w:val="0"/>
              <w:autoSpaceDN w:val="0"/>
              <w:spacing w:line="204" w:lineRule="exact"/>
              <w:rPr>
                <w:color w:val="000000" w:themeColor="text1"/>
                <w:sz w:val="18"/>
                <w:szCs w:val="18"/>
              </w:rPr>
            </w:pPr>
            <w:r w:rsidRPr="008F54D5">
              <w:rPr>
                <w:rFonts w:hint="eastAsia"/>
                <w:color w:val="000000" w:themeColor="text1"/>
                <w:sz w:val="18"/>
                <w:szCs w:val="18"/>
              </w:rPr>
              <w:t>次</w:t>
            </w:r>
          </w:p>
          <w:p w14:paraId="0AC473B1"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2D9706FF"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sz w:val="18"/>
                <w:szCs w:val="18"/>
              </w:rPr>
            </w:pPr>
          </w:p>
        </w:tc>
        <w:tc>
          <w:tcPr>
            <w:tcW w:w="324" w:type="dxa"/>
            <w:tcBorders>
              <w:left w:val="single" w:sz="4" w:space="0" w:color="000000"/>
              <w:bottom w:val="single" w:sz="4" w:space="0" w:color="000000"/>
              <w:right w:val="single" w:sz="4" w:space="0" w:color="000000"/>
            </w:tcBorders>
          </w:tcPr>
          <w:p w14:paraId="15F4393C"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5544690B" w14:textId="77777777" w:rsidR="00BC4FA2" w:rsidRPr="008F54D5" w:rsidRDefault="00BC4FA2" w:rsidP="00AC7054">
            <w:pPr>
              <w:suppressAutoHyphens/>
              <w:kinsoku w:val="0"/>
              <w:wordWrap w:val="0"/>
              <w:autoSpaceDE w:val="0"/>
              <w:autoSpaceDN w:val="0"/>
              <w:spacing w:line="204" w:lineRule="exact"/>
              <w:rPr>
                <w:rFonts w:ascii="ＭＳ 明朝"/>
                <w:color w:val="000000" w:themeColor="text1"/>
                <w:sz w:val="18"/>
                <w:szCs w:val="18"/>
              </w:rPr>
            </w:pPr>
            <w:r w:rsidRPr="008F54D5">
              <w:rPr>
                <w:rFonts w:hint="eastAsia"/>
                <w:color w:val="000000" w:themeColor="text1"/>
                <w:sz w:val="18"/>
                <w:szCs w:val="18"/>
              </w:rPr>
              <w:t>時</w:t>
            </w:r>
          </w:p>
          <w:p w14:paraId="3C7EB851"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sz w:val="18"/>
                <w:szCs w:val="18"/>
              </w:rPr>
            </w:pPr>
          </w:p>
        </w:tc>
        <w:tc>
          <w:tcPr>
            <w:tcW w:w="4974" w:type="dxa"/>
            <w:tcBorders>
              <w:left w:val="single" w:sz="4" w:space="0" w:color="000000"/>
              <w:right w:val="single" w:sz="4" w:space="0" w:color="000000"/>
            </w:tcBorders>
          </w:tcPr>
          <w:p w14:paraId="6471D5CA" w14:textId="77777777" w:rsidR="00BC4FA2" w:rsidRPr="008F54D5" w:rsidRDefault="00BC4FA2" w:rsidP="00552127">
            <w:pPr>
              <w:suppressAutoHyphens/>
              <w:kinsoku w:val="0"/>
              <w:wordWrap w:val="0"/>
              <w:autoSpaceDE w:val="0"/>
              <w:autoSpaceDN w:val="0"/>
              <w:spacing w:line="204" w:lineRule="exact"/>
              <w:jc w:val="center"/>
              <w:rPr>
                <w:color w:val="000000" w:themeColor="text1"/>
                <w:szCs w:val="18"/>
              </w:rPr>
            </w:pPr>
          </w:p>
          <w:p w14:paraId="7E238277" w14:textId="77777777" w:rsidR="00BC4FA2" w:rsidRPr="008F54D5" w:rsidRDefault="00BC4FA2" w:rsidP="00AC7054">
            <w:pPr>
              <w:suppressAutoHyphens/>
              <w:kinsoku w:val="0"/>
              <w:autoSpaceDE w:val="0"/>
              <w:autoSpaceDN w:val="0"/>
              <w:spacing w:line="210" w:lineRule="exact"/>
              <w:jc w:val="center"/>
              <w:rPr>
                <w:rFonts w:ascii="ＭＳ 明朝"/>
                <w:color w:val="000000" w:themeColor="text1"/>
              </w:rPr>
            </w:pPr>
            <w:r w:rsidRPr="008F54D5">
              <w:rPr>
                <w:rFonts w:ascii="ＭＳ 明朝" w:hint="eastAsia"/>
                <w:color w:val="000000" w:themeColor="text1"/>
              </w:rPr>
              <w:t>ねらい</w:t>
            </w:r>
            <w:r w:rsidRPr="008F54D5">
              <w:rPr>
                <w:rFonts w:ascii="ＭＳ 明朝"/>
                <w:color w:val="000000" w:themeColor="text1"/>
              </w:rPr>
              <w:t xml:space="preserve"> </w:t>
            </w:r>
            <w:r w:rsidRPr="008F54D5">
              <w:rPr>
                <w:rFonts w:ascii="ＭＳ 明朝" w:hint="eastAsia"/>
                <w:color w:val="000000" w:themeColor="text1"/>
              </w:rPr>
              <w:t>・</w:t>
            </w:r>
            <w:r w:rsidRPr="008F54D5">
              <w:rPr>
                <w:rFonts w:ascii="ＭＳ 明朝"/>
                <w:color w:val="000000" w:themeColor="text1"/>
              </w:rPr>
              <w:t xml:space="preserve"> </w:t>
            </w:r>
            <w:r w:rsidRPr="008F54D5">
              <w:rPr>
                <w:rFonts w:ascii="ＭＳ 明朝" w:hint="eastAsia"/>
                <w:color w:val="000000" w:themeColor="text1"/>
              </w:rPr>
              <w:t>学習活動</w:t>
            </w:r>
          </w:p>
        </w:tc>
        <w:tc>
          <w:tcPr>
            <w:tcW w:w="3445" w:type="dxa"/>
            <w:tcBorders>
              <w:top w:val="single" w:sz="4" w:space="0" w:color="000000"/>
              <w:left w:val="single" w:sz="4" w:space="0" w:color="000000"/>
              <w:right w:val="single" w:sz="4" w:space="0" w:color="000000"/>
            </w:tcBorders>
            <w:vAlign w:val="center"/>
          </w:tcPr>
          <w:p w14:paraId="33511880" w14:textId="77777777" w:rsidR="00BC4FA2" w:rsidRPr="008F54D5" w:rsidRDefault="00BC4FA2" w:rsidP="00BC4FA2">
            <w:pPr>
              <w:suppressAutoHyphens/>
              <w:kinsoku w:val="0"/>
              <w:wordWrap w:val="0"/>
              <w:autoSpaceDE w:val="0"/>
              <w:autoSpaceDN w:val="0"/>
              <w:spacing w:line="210" w:lineRule="exact"/>
              <w:ind w:firstLineChars="600" w:firstLine="1260"/>
              <w:rPr>
                <w:rFonts w:ascii="ＭＳ 明朝"/>
                <w:color w:val="000000" w:themeColor="text1"/>
                <w:szCs w:val="18"/>
              </w:rPr>
            </w:pPr>
          </w:p>
          <w:p w14:paraId="4925B759" w14:textId="46F9A3B0" w:rsidR="00BC4FA2" w:rsidRPr="008F54D5" w:rsidRDefault="00AC7054" w:rsidP="00AC7054">
            <w:pPr>
              <w:suppressAutoHyphens/>
              <w:kinsoku w:val="0"/>
              <w:autoSpaceDE w:val="0"/>
              <w:autoSpaceDN w:val="0"/>
              <w:spacing w:line="210" w:lineRule="exact"/>
              <w:jc w:val="center"/>
              <w:rPr>
                <w:rFonts w:ascii="ＭＳ 明朝"/>
                <w:color w:val="000000" w:themeColor="text1"/>
                <w:szCs w:val="18"/>
              </w:rPr>
            </w:pPr>
            <w:r w:rsidRPr="008F54D5">
              <w:rPr>
                <w:rFonts w:ascii="ＭＳ 明朝" w:hint="eastAsia"/>
                <w:color w:val="000000" w:themeColor="text1"/>
                <w:szCs w:val="18"/>
              </w:rPr>
              <w:t>評価</w:t>
            </w:r>
            <w:r w:rsidR="008629E1">
              <w:rPr>
                <w:rFonts w:ascii="ＭＳ 明朝" w:hint="eastAsia"/>
                <w:color w:val="000000" w:themeColor="text1"/>
                <w:szCs w:val="18"/>
              </w:rPr>
              <w:t>規</w:t>
            </w:r>
            <w:r w:rsidRPr="008F54D5">
              <w:rPr>
                <w:rFonts w:ascii="ＭＳ 明朝" w:hint="eastAsia"/>
                <w:color w:val="000000" w:themeColor="text1"/>
                <w:szCs w:val="18"/>
              </w:rPr>
              <w:t>準</w:t>
            </w:r>
            <w:r w:rsidRPr="008F54D5">
              <w:rPr>
                <w:rFonts w:ascii="ＭＳ 明朝"/>
                <w:color w:val="000000" w:themeColor="text1"/>
                <w:szCs w:val="18"/>
              </w:rPr>
              <w:t xml:space="preserve"> </w:t>
            </w:r>
            <w:r w:rsidRPr="008F54D5">
              <w:rPr>
                <w:rFonts w:ascii="ＭＳ 明朝" w:hint="eastAsia"/>
                <w:color w:val="000000" w:themeColor="text1"/>
                <w:szCs w:val="18"/>
              </w:rPr>
              <w:t>・</w:t>
            </w:r>
            <w:r w:rsidRPr="008F54D5">
              <w:rPr>
                <w:rFonts w:ascii="ＭＳ 明朝"/>
                <w:color w:val="000000" w:themeColor="text1"/>
                <w:szCs w:val="18"/>
              </w:rPr>
              <w:t xml:space="preserve"> </w:t>
            </w:r>
            <w:r w:rsidR="00BC4FA2" w:rsidRPr="008F54D5">
              <w:rPr>
                <w:rFonts w:ascii="ＭＳ 明朝" w:hint="eastAsia"/>
                <w:color w:val="000000" w:themeColor="text1"/>
                <w:szCs w:val="18"/>
              </w:rPr>
              <w:t>評価方法</w:t>
            </w:r>
            <w:r w:rsidRPr="008F54D5">
              <w:rPr>
                <w:rFonts w:ascii="ＭＳ 明朝" w:hint="eastAsia"/>
                <w:color w:val="000000" w:themeColor="text1"/>
                <w:szCs w:val="18"/>
              </w:rPr>
              <w:t>等</w:t>
            </w:r>
          </w:p>
          <w:p w14:paraId="46F7AACC" w14:textId="77777777" w:rsidR="00AC7054" w:rsidRPr="008F54D5" w:rsidRDefault="00AC7054" w:rsidP="00AC7054">
            <w:pPr>
              <w:suppressAutoHyphens/>
              <w:kinsoku w:val="0"/>
              <w:wordWrap w:val="0"/>
              <w:autoSpaceDE w:val="0"/>
              <w:autoSpaceDN w:val="0"/>
              <w:spacing w:line="210" w:lineRule="exact"/>
              <w:jc w:val="center"/>
              <w:rPr>
                <w:rFonts w:ascii="ＭＳ 明朝"/>
                <w:color w:val="000000" w:themeColor="text1"/>
                <w:szCs w:val="18"/>
              </w:rPr>
            </w:pPr>
          </w:p>
          <w:p w14:paraId="2660294E"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rPr>
            </w:pPr>
          </w:p>
          <w:p w14:paraId="521D5CF7"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rPr>
            </w:pPr>
          </w:p>
        </w:tc>
      </w:tr>
      <w:tr w:rsidR="00443C39" w:rsidRPr="008F54D5" w14:paraId="44BE03E6" w14:textId="77777777" w:rsidTr="00EE5895">
        <w:trPr>
          <w:trHeight w:val="3380"/>
        </w:trPr>
        <w:tc>
          <w:tcPr>
            <w:tcW w:w="325" w:type="dxa"/>
            <w:tcBorders>
              <w:top w:val="single" w:sz="4" w:space="0" w:color="000000"/>
              <w:left w:val="single" w:sz="4" w:space="0" w:color="000000"/>
              <w:bottom w:val="single" w:sz="4" w:space="0" w:color="000000"/>
              <w:right w:val="single" w:sz="4" w:space="0" w:color="000000"/>
            </w:tcBorders>
          </w:tcPr>
          <w:p w14:paraId="30C18CC7" w14:textId="77777777" w:rsidR="00BC4FA2" w:rsidRPr="008F54D5" w:rsidRDefault="00BC4FA2" w:rsidP="00552127">
            <w:pPr>
              <w:suppressAutoHyphens/>
              <w:kinsoku w:val="0"/>
              <w:autoSpaceDE w:val="0"/>
              <w:autoSpaceDN w:val="0"/>
              <w:spacing w:line="204" w:lineRule="exact"/>
              <w:jc w:val="center"/>
              <w:rPr>
                <w:rFonts w:ascii="ＭＳ 明朝"/>
                <w:color w:val="000000" w:themeColor="text1"/>
                <w:sz w:val="18"/>
                <w:szCs w:val="18"/>
              </w:rPr>
            </w:pPr>
          </w:p>
          <w:p w14:paraId="0C426E36"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6B8ABEC5"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44C56B66"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64B60E2E"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374AEAA8"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第</w:t>
            </w:r>
          </w:p>
          <w:p w14:paraId="5018F0BE"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hint="eastAsia"/>
                <w:color w:val="000000" w:themeColor="text1"/>
                <w:spacing w:val="-6"/>
                <w:sz w:val="18"/>
                <w:szCs w:val="18"/>
              </w:rPr>
              <w:t>一</w:t>
            </w:r>
          </w:p>
          <w:p w14:paraId="67D88E53" w14:textId="77777777" w:rsidR="00BC4FA2"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次</w:t>
            </w:r>
          </w:p>
          <w:p w14:paraId="79D8F62B"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1368BEAB"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34676117"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7D048751"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31C83812"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sz w:val="18"/>
                <w:szCs w:val="18"/>
              </w:rPr>
            </w:pPr>
          </w:p>
          <w:p w14:paraId="691BD7F0"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tc>
        <w:tc>
          <w:tcPr>
            <w:tcW w:w="324" w:type="dxa"/>
            <w:tcBorders>
              <w:top w:val="single" w:sz="4" w:space="0" w:color="000000"/>
              <w:left w:val="single" w:sz="4" w:space="0" w:color="000000"/>
              <w:bottom w:val="single" w:sz="4" w:space="0" w:color="000000"/>
            </w:tcBorders>
          </w:tcPr>
          <w:p w14:paraId="6C380460"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3C0CD02F" w14:textId="77777777" w:rsidR="00BC4FA2" w:rsidRPr="008F54D5" w:rsidRDefault="00BC4FA2" w:rsidP="001A0A25">
            <w:pPr>
              <w:suppressAutoHyphens/>
              <w:kinsoku w:val="0"/>
              <w:autoSpaceDE w:val="0"/>
              <w:autoSpaceDN w:val="0"/>
              <w:spacing w:line="204" w:lineRule="exact"/>
              <w:jc w:val="center"/>
              <w:rPr>
                <w:color w:val="000000" w:themeColor="text1"/>
                <w:spacing w:val="-6"/>
                <w:sz w:val="18"/>
                <w:szCs w:val="18"/>
              </w:rPr>
            </w:pPr>
            <w:r w:rsidRPr="008F54D5">
              <w:rPr>
                <w:rFonts w:hint="eastAsia"/>
                <w:color w:val="000000" w:themeColor="text1"/>
                <w:spacing w:val="-6"/>
                <w:sz w:val="18"/>
                <w:szCs w:val="18"/>
              </w:rPr>
              <w:t>１</w:t>
            </w:r>
          </w:p>
          <w:p w14:paraId="529B77E9"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31540182" w14:textId="77777777" w:rsidR="001A0A25" w:rsidRPr="008F54D5" w:rsidRDefault="001A0A25" w:rsidP="007B43C7">
            <w:pPr>
              <w:suppressAutoHyphens/>
              <w:kinsoku w:val="0"/>
              <w:wordWrap w:val="0"/>
              <w:autoSpaceDE w:val="0"/>
              <w:autoSpaceDN w:val="0"/>
              <w:spacing w:line="204" w:lineRule="exact"/>
              <w:rPr>
                <w:rFonts w:ascii="ＭＳ 明朝"/>
                <w:color w:val="000000" w:themeColor="text1"/>
                <w:sz w:val="18"/>
                <w:szCs w:val="18"/>
              </w:rPr>
            </w:pPr>
          </w:p>
          <w:p w14:paraId="7ECAA639" w14:textId="77777777" w:rsidR="001A0A25" w:rsidRPr="008F54D5" w:rsidRDefault="001A0A25" w:rsidP="007B43C7">
            <w:pPr>
              <w:suppressAutoHyphens/>
              <w:kinsoku w:val="0"/>
              <w:wordWrap w:val="0"/>
              <w:autoSpaceDE w:val="0"/>
              <w:autoSpaceDN w:val="0"/>
              <w:spacing w:line="204" w:lineRule="exact"/>
              <w:rPr>
                <w:rFonts w:ascii="ＭＳ 明朝"/>
                <w:color w:val="000000" w:themeColor="text1"/>
                <w:sz w:val="18"/>
                <w:szCs w:val="18"/>
              </w:rPr>
            </w:pPr>
          </w:p>
          <w:p w14:paraId="3F57DC48" w14:textId="77777777" w:rsidR="001A0A25" w:rsidRPr="008F54D5" w:rsidRDefault="001A0A25" w:rsidP="007B43C7">
            <w:pPr>
              <w:suppressAutoHyphens/>
              <w:kinsoku w:val="0"/>
              <w:wordWrap w:val="0"/>
              <w:autoSpaceDE w:val="0"/>
              <w:autoSpaceDN w:val="0"/>
              <w:spacing w:line="204" w:lineRule="exact"/>
              <w:rPr>
                <w:rFonts w:ascii="ＭＳ 明朝"/>
                <w:color w:val="000000" w:themeColor="text1"/>
                <w:sz w:val="18"/>
                <w:szCs w:val="18"/>
              </w:rPr>
            </w:pPr>
          </w:p>
          <w:p w14:paraId="28AA8E80" w14:textId="77777777" w:rsidR="00BC4FA2" w:rsidRPr="008F54D5" w:rsidRDefault="001A0A25" w:rsidP="001A0A25">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２</w:t>
            </w:r>
            <w:r w:rsidR="007B43C7" w:rsidRPr="008F54D5">
              <w:rPr>
                <w:rFonts w:ascii="ＭＳ 明朝" w:hint="eastAsia"/>
                <w:color w:val="000000" w:themeColor="text1"/>
                <w:sz w:val="18"/>
                <w:szCs w:val="18"/>
              </w:rPr>
              <w:t>本時</w:t>
            </w:r>
          </w:p>
          <w:p w14:paraId="32297DE5"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7CCF9946" w14:textId="77777777" w:rsidR="00BC4FA2" w:rsidRPr="008F54D5" w:rsidRDefault="00BC4FA2" w:rsidP="00552127">
            <w:pPr>
              <w:suppressAutoHyphens/>
              <w:kinsoku w:val="0"/>
              <w:wordWrap w:val="0"/>
              <w:autoSpaceDE w:val="0"/>
              <w:autoSpaceDN w:val="0"/>
              <w:spacing w:line="210" w:lineRule="exact"/>
              <w:jc w:val="center"/>
              <w:rPr>
                <w:rFonts w:ascii="ＭＳ 明朝"/>
                <w:color w:val="000000" w:themeColor="text1"/>
                <w:sz w:val="18"/>
                <w:szCs w:val="18"/>
              </w:rPr>
            </w:pPr>
          </w:p>
          <w:p w14:paraId="4337FF87"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5652A380"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３</w:t>
            </w:r>
          </w:p>
        </w:tc>
        <w:tc>
          <w:tcPr>
            <w:tcW w:w="4974" w:type="dxa"/>
            <w:tcBorders>
              <w:right w:val="single" w:sz="4" w:space="0" w:color="000000"/>
            </w:tcBorders>
          </w:tcPr>
          <w:p w14:paraId="3B574DF3" w14:textId="77777777" w:rsidR="00BC4FA2" w:rsidRPr="008F54D5" w:rsidRDefault="00BC4FA2" w:rsidP="00552127">
            <w:pPr>
              <w:suppressAutoHyphens/>
              <w:kinsoku w:val="0"/>
              <w:wordWrap w:val="0"/>
              <w:autoSpaceDE w:val="0"/>
              <w:autoSpaceDN w:val="0"/>
              <w:spacing w:line="204" w:lineRule="exact"/>
              <w:rPr>
                <w:rFonts w:ascii="ＭＳ 明朝"/>
                <w:color w:val="000000" w:themeColor="text1"/>
                <w:sz w:val="18"/>
                <w:szCs w:val="18"/>
              </w:rPr>
            </w:pPr>
          </w:p>
          <w:p w14:paraId="1F564510" w14:textId="77777777" w:rsidR="00BC4FA2" w:rsidRPr="009E4EFA" w:rsidRDefault="00EE5895" w:rsidP="00552127">
            <w:pPr>
              <w:suppressAutoHyphens/>
              <w:kinsoku w:val="0"/>
              <w:wordWrap w:val="0"/>
              <w:autoSpaceDE w:val="0"/>
              <w:autoSpaceDN w:val="0"/>
              <w:spacing w:line="210" w:lineRule="exact"/>
              <w:rPr>
                <w:rFonts w:ascii="ＭＳ 明朝"/>
                <w:color w:val="2E74B5" w:themeColor="accent1" w:themeShade="BF"/>
              </w:rPr>
            </w:pPr>
            <w:r w:rsidRPr="009E4EFA">
              <w:rPr>
                <w:rFonts w:ascii="ＭＳ 明朝" w:hint="eastAsia"/>
                <w:color w:val="2E74B5" w:themeColor="accent1" w:themeShade="BF"/>
              </w:rPr>
              <w:t>【授業における学習のねらい・学習活動について，具体的に書く】</w:t>
            </w:r>
          </w:p>
          <w:p w14:paraId="4BA42BDD" w14:textId="77777777" w:rsidR="00EE5895" w:rsidRPr="008F54D5" w:rsidRDefault="00EE5895" w:rsidP="00552127">
            <w:pPr>
              <w:suppressAutoHyphens/>
              <w:kinsoku w:val="0"/>
              <w:wordWrap w:val="0"/>
              <w:autoSpaceDE w:val="0"/>
              <w:autoSpaceDN w:val="0"/>
              <w:spacing w:line="210" w:lineRule="exact"/>
              <w:rPr>
                <w:rFonts w:ascii="ＭＳ 明朝"/>
                <w:color w:val="000000" w:themeColor="text1"/>
              </w:rPr>
            </w:pPr>
          </w:p>
          <w:p w14:paraId="743387D6" w14:textId="77777777" w:rsidR="00EE5895" w:rsidRPr="008F54D5" w:rsidRDefault="00EE5895" w:rsidP="00552127">
            <w:pPr>
              <w:suppressAutoHyphens/>
              <w:kinsoku w:val="0"/>
              <w:wordWrap w:val="0"/>
              <w:autoSpaceDE w:val="0"/>
              <w:autoSpaceDN w:val="0"/>
              <w:spacing w:line="210" w:lineRule="exact"/>
              <w:rPr>
                <w:rFonts w:ascii="ＭＳ 明朝"/>
                <w:color w:val="000000" w:themeColor="text1"/>
              </w:rPr>
            </w:pPr>
          </w:p>
          <w:p w14:paraId="77EF12AD" w14:textId="77777777" w:rsidR="00EE5895" w:rsidRPr="008F54D5" w:rsidRDefault="00EE5895" w:rsidP="00552127">
            <w:pPr>
              <w:suppressAutoHyphens/>
              <w:kinsoku w:val="0"/>
              <w:wordWrap w:val="0"/>
              <w:autoSpaceDE w:val="0"/>
              <w:autoSpaceDN w:val="0"/>
              <w:spacing w:line="210" w:lineRule="exact"/>
              <w:rPr>
                <w:rFonts w:ascii="ＭＳ 明朝"/>
                <w:color w:val="000000" w:themeColor="text1"/>
              </w:rPr>
            </w:pPr>
          </w:p>
        </w:tc>
        <w:tc>
          <w:tcPr>
            <w:tcW w:w="3445" w:type="dxa"/>
            <w:tcBorders>
              <w:left w:val="single" w:sz="4" w:space="0" w:color="000000"/>
            </w:tcBorders>
          </w:tcPr>
          <w:p w14:paraId="29AC7375" w14:textId="77777777" w:rsidR="00BC4FA2" w:rsidRPr="008F54D5" w:rsidRDefault="00BC4FA2" w:rsidP="00552127">
            <w:pPr>
              <w:suppressAutoHyphens/>
              <w:kinsoku w:val="0"/>
              <w:wordWrap w:val="0"/>
              <w:autoSpaceDE w:val="0"/>
              <w:autoSpaceDN w:val="0"/>
              <w:spacing w:line="204" w:lineRule="exact"/>
              <w:rPr>
                <w:rFonts w:ascii="ＭＳ 明朝"/>
                <w:color w:val="000000" w:themeColor="text1"/>
              </w:rPr>
            </w:pPr>
          </w:p>
          <w:p w14:paraId="57D605AD" w14:textId="77777777" w:rsidR="00BC4FA2" w:rsidRPr="009E4EFA" w:rsidRDefault="00EE5895" w:rsidP="00B8082E">
            <w:pPr>
              <w:suppressAutoHyphens/>
              <w:kinsoku w:val="0"/>
              <w:wordWrap w:val="0"/>
              <w:autoSpaceDE w:val="0"/>
              <w:autoSpaceDN w:val="0"/>
              <w:spacing w:line="204" w:lineRule="exact"/>
              <w:ind w:left="210" w:hangingChars="100" w:hanging="210"/>
              <w:rPr>
                <w:rFonts w:ascii="ＭＳ 明朝"/>
                <w:color w:val="2E74B5" w:themeColor="accent1" w:themeShade="BF"/>
              </w:rPr>
            </w:pPr>
            <w:r w:rsidRPr="009E4EFA">
              <w:rPr>
                <w:rFonts w:ascii="ＭＳ 明朝" w:hint="eastAsia"/>
                <w:color w:val="2E74B5" w:themeColor="accent1" w:themeShade="BF"/>
              </w:rPr>
              <w:t>【単元を通して，どの学習活動で何をどのように評価するのかを書く】</w:t>
            </w:r>
          </w:p>
          <w:p w14:paraId="48A4A433" w14:textId="77777777" w:rsidR="00EE5895" w:rsidRPr="008F54D5" w:rsidRDefault="00EE5895" w:rsidP="00EE5895">
            <w:pPr>
              <w:suppressAutoHyphens/>
              <w:kinsoku w:val="0"/>
              <w:wordWrap w:val="0"/>
              <w:autoSpaceDE w:val="0"/>
              <w:autoSpaceDN w:val="0"/>
              <w:spacing w:line="204" w:lineRule="exact"/>
              <w:rPr>
                <w:rFonts w:ascii="ＭＳ 明朝"/>
                <w:color w:val="000000" w:themeColor="text1"/>
                <w:sz w:val="18"/>
                <w:szCs w:val="18"/>
              </w:rPr>
            </w:pPr>
          </w:p>
          <w:p w14:paraId="6F3C1702" w14:textId="77777777" w:rsidR="00EE5895" w:rsidRPr="008F54D5" w:rsidRDefault="00EE5895" w:rsidP="00EE5895">
            <w:pPr>
              <w:suppressAutoHyphens/>
              <w:kinsoku w:val="0"/>
              <w:wordWrap w:val="0"/>
              <w:autoSpaceDE w:val="0"/>
              <w:autoSpaceDN w:val="0"/>
              <w:spacing w:line="204" w:lineRule="exact"/>
              <w:rPr>
                <w:rFonts w:ascii="ＭＳ 明朝"/>
                <w:color w:val="000000" w:themeColor="text1"/>
                <w:sz w:val="18"/>
                <w:szCs w:val="18"/>
              </w:rPr>
            </w:pPr>
          </w:p>
          <w:p w14:paraId="6F4BA9CD" w14:textId="77777777" w:rsidR="00EE5895" w:rsidRPr="008F54D5" w:rsidRDefault="00EE5895" w:rsidP="00EE5895">
            <w:pPr>
              <w:suppressAutoHyphens/>
              <w:kinsoku w:val="0"/>
              <w:wordWrap w:val="0"/>
              <w:autoSpaceDE w:val="0"/>
              <w:autoSpaceDN w:val="0"/>
              <w:spacing w:line="204" w:lineRule="exact"/>
              <w:rPr>
                <w:rFonts w:ascii="ＭＳ 明朝"/>
                <w:color w:val="000000" w:themeColor="text1"/>
                <w:sz w:val="18"/>
                <w:szCs w:val="18"/>
              </w:rPr>
            </w:pPr>
          </w:p>
        </w:tc>
      </w:tr>
      <w:tr w:rsidR="00443C39" w:rsidRPr="008F54D5" w14:paraId="3611CD3E" w14:textId="77777777" w:rsidTr="00EE5895">
        <w:trPr>
          <w:trHeight w:val="2827"/>
        </w:trPr>
        <w:tc>
          <w:tcPr>
            <w:tcW w:w="325" w:type="dxa"/>
            <w:tcBorders>
              <w:top w:val="single" w:sz="4" w:space="0" w:color="000000"/>
              <w:left w:val="single" w:sz="4" w:space="0" w:color="000000"/>
              <w:bottom w:val="single" w:sz="4" w:space="0" w:color="000000"/>
              <w:right w:val="single" w:sz="4" w:space="0" w:color="000000"/>
            </w:tcBorders>
          </w:tcPr>
          <w:p w14:paraId="48A87415" w14:textId="77777777" w:rsidR="00BC4FA2" w:rsidRPr="008F54D5" w:rsidRDefault="00BC4FA2" w:rsidP="00552127">
            <w:pPr>
              <w:suppressAutoHyphens/>
              <w:kinsoku w:val="0"/>
              <w:autoSpaceDE w:val="0"/>
              <w:autoSpaceDN w:val="0"/>
              <w:spacing w:line="204" w:lineRule="exact"/>
              <w:jc w:val="center"/>
              <w:rPr>
                <w:rFonts w:ascii="ＭＳ 明朝"/>
                <w:color w:val="000000" w:themeColor="text1"/>
                <w:sz w:val="18"/>
                <w:szCs w:val="18"/>
              </w:rPr>
            </w:pPr>
          </w:p>
          <w:p w14:paraId="017A2831"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46649C1E"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1CC60D35"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74F5752E"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p>
          <w:p w14:paraId="079D5821"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第二次</w:t>
            </w:r>
          </w:p>
          <w:p w14:paraId="3A4AAB8D"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p w14:paraId="5DA41796"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p w14:paraId="7B29CDC0" w14:textId="77777777" w:rsidR="001A0A25" w:rsidRPr="008F54D5" w:rsidRDefault="001A0A25" w:rsidP="00552127">
            <w:pPr>
              <w:suppressAutoHyphens/>
              <w:kinsoku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tc>
        <w:tc>
          <w:tcPr>
            <w:tcW w:w="324" w:type="dxa"/>
            <w:tcBorders>
              <w:top w:val="single" w:sz="4" w:space="0" w:color="000000"/>
              <w:left w:val="single" w:sz="4" w:space="0" w:color="000000"/>
              <w:bottom w:val="single" w:sz="4" w:space="0" w:color="000000"/>
              <w:right w:val="single" w:sz="4" w:space="0" w:color="000000"/>
            </w:tcBorders>
          </w:tcPr>
          <w:p w14:paraId="0DC72D0C" w14:textId="77777777" w:rsidR="00BC4FA2" w:rsidRPr="008F54D5" w:rsidRDefault="00BC4FA2" w:rsidP="00552127">
            <w:pPr>
              <w:suppressAutoHyphens/>
              <w:kinsoku w:val="0"/>
              <w:wordWrap w:val="0"/>
              <w:autoSpaceDE w:val="0"/>
              <w:autoSpaceDN w:val="0"/>
              <w:spacing w:line="204" w:lineRule="exact"/>
              <w:jc w:val="center"/>
              <w:rPr>
                <w:rFonts w:ascii="ＭＳ 明朝"/>
                <w:color w:val="000000" w:themeColor="text1"/>
                <w:sz w:val="18"/>
                <w:szCs w:val="18"/>
              </w:rPr>
            </w:pPr>
          </w:p>
          <w:p w14:paraId="2D17E739"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４</w:t>
            </w:r>
          </w:p>
          <w:p w14:paraId="090E4296"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p>
          <w:p w14:paraId="031D35E9"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p>
          <w:p w14:paraId="12A9CEB7"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p>
          <w:p w14:paraId="176BF643"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５</w:t>
            </w:r>
          </w:p>
          <w:p w14:paraId="23D3202A"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p w14:paraId="7585AB18"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p w14:paraId="2401AEA2"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r w:rsidRPr="008F54D5">
              <w:rPr>
                <w:rFonts w:ascii="ＭＳ 明朝" w:hint="eastAsia"/>
                <w:color w:val="000000" w:themeColor="text1"/>
                <w:sz w:val="18"/>
                <w:szCs w:val="18"/>
              </w:rPr>
              <w:t>・</w:t>
            </w:r>
          </w:p>
          <w:p w14:paraId="6F953A84"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p>
          <w:p w14:paraId="4AF2C699" w14:textId="77777777" w:rsidR="001A0A25" w:rsidRPr="008F54D5" w:rsidRDefault="001A0A25" w:rsidP="00552127">
            <w:pPr>
              <w:suppressAutoHyphens/>
              <w:kinsoku w:val="0"/>
              <w:wordWrap w:val="0"/>
              <w:autoSpaceDE w:val="0"/>
              <w:autoSpaceDN w:val="0"/>
              <w:spacing w:line="204" w:lineRule="exact"/>
              <w:jc w:val="center"/>
              <w:rPr>
                <w:rFonts w:ascii="ＭＳ 明朝"/>
                <w:color w:val="000000" w:themeColor="text1"/>
                <w:sz w:val="18"/>
                <w:szCs w:val="18"/>
              </w:rPr>
            </w:pPr>
          </w:p>
        </w:tc>
        <w:tc>
          <w:tcPr>
            <w:tcW w:w="4974" w:type="dxa"/>
            <w:tcBorders>
              <w:left w:val="single" w:sz="4" w:space="0" w:color="000000"/>
              <w:bottom w:val="single" w:sz="4" w:space="0" w:color="000000"/>
              <w:right w:val="single" w:sz="4" w:space="0" w:color="000000"/>
            </w:tcBorders>
          </w:tcPr>
          <w:p w14:paraId="5EB9C41B" w14:textId="77777777" w:rsidR="00BC4FA2" w:rsidRPr="008F54D5" w:rsidRDefault="00BC4FA2" w:rsidP="00552127">
            <w:pPr>
              <w:suppressAutoHyphens/>
              <w:kinsoku w:val="0"/>
              <w:wordWrap w:val="0"/>
              <w:autoSpaceDE w:val="0"/>
              <w:autoSpaceDN w:val="0"/>
              <w:spacing w:line="204" w:lineRule="exact"/>
              <w:rPr>
                <w:rFonts w:ascii="ＭＳ 明朝"/>
                <w:color w:val="000000" w:themeColor="text1"/>
                <w:sz w:val="18"/>
                <w:szCs w:val="18"/>
              </w:rPr>
            </w:pPr>
          </w:p>
        </w:tc>
        <w:tc>
          <w:tcPr>
            <w:tcW w:w="3445" w:type="dxa"/>
            <w:tcBorders>
              <w:left w:val="single" w:sz="4" w:space="0" w:color="000000"/>
              <w:bottom w:val="single" w:sz="4" w:space="0" w:color="000000"/>
              <w:right w:val="single" w:sz="4" w:space="0" w:color="000000"/>
            </w:tcBorders>
          </w:tcPr>
          <w:p w14:paraId="17A52890" w14:textId="77777777" w:rsidR="00BC4FA2" w:rsidRPr="008F54D5" w:rsidRDefault="00BC4FA2" w:rsidP="00552127">
            <w:pPr>
              <w:suppressAutoHyphens/>
              <w:kinsoku w:val="0"/>
              <w:wordWrap w:val="0"/>
              <w:autoSpaceDE w:val="0"/>
              <w:autoSpaceDN w:val="0"/>
              <w:spacing w:line="204" w:lineRule="exact"/>
              <w:rPr>
                <w:rFonts w:ascii="ＭＳ 明朝"/>
                <w:color w:val="000000" w:themeColor="text1"/>
              </w:rPr>
            </w:pPr>
          </w:p>
        </w:tc>
      </w:tr>
    </w:tbl>
    <w:p w14:paraId="63FB8E73" w14:textId="77777777" w:rsidR="00E7630E" w:rsidRPr="008F54D5" w:rsidRDefault="00E7630E">
      <w:pPr>
        <w:adjustRightInd/>
        <w:rPr>
          <w:rFonts w:ascii="ＭＳ Ｐ明朝" w:eastAsia="ＭＳ ゴシック" w:cs="ＭＳ ゴシック"/>
          <w:color w:val="000000" w:themeColor="text1"/>
        </w:rPr>
      </w:pPr>
    </w:p>
    <w:p w14:paraId="4494C431" w14:textId="439BB66F" w:rsidR="00EE5895" w:rsidRPr="009E4EFA" w:rsidRDefault="00EE5895" w:rsidP="008F54D5">
      <w:pPr>
        <w:adjustRightInd/>
        <w:ind w:leftChars="200" w:left="840" w:hangingChars="200" w:hanging="420"/>
        <w:rPr>
          <w:color w:val="FF0000"/>
        </w:rPr>
      </w:pPr>
      <w:r w:rsidRPr="008F54D5">
        <w:rPr>
          <w:rFonts w:ascii="ＭＳ Ｐ明朝" w:eastAsia="ＭＳ ゴシック" w:cs="ＭＳ ゴシック" w:hint="eastAsia"/>
          <w:color w:val="000000" w:themeColor="text1"/>
        </w:rPr>
        <w:t xml:space="preserve">　</w:t>
      </w:r>
      <w:r w:rsidRPr="001951F3">
        <w:rPr>
          <w:rFonts w:hint="eastAsia"/>
          <w:color w:val="2E74B5" w:themeColor="accent1" w:themeShade="BF"/>
        </w:rPr>
        <w:t>※指導と評価</w:t>
      </w:r>
      <w:r w:rsidR="0013334B" w:rsidRPr="001951F3">
        <w:rPr>
          <w:rFonts w:hint="eastAsia"/>
          <w:color w:val="2E74B5" w:themeColor="accent1" w:themeShade="BF"/>
        </w:rPr>
        <w:t>の</w:t>
      </w:r>
      <w:r w:rsidRPr="001951F3">
        <w:rPr>
          <w:rFonts w:hint="eastAsia"/>
          <w:color w:val="2E74B5" w:themeColor="accent1" w:themeShade="BF"/>
        </w:rPr>
        <w:t>計画については，国立教育政策研究所教育課程研究センターの「指導と評価の一体化」のための学習評価に関する参考資料に示されている。この資料を参照し、単元（または，題材）目標，および単元（または，題材）の評価規準に沿って具体的に表記する。また，形式は教科</w:t>
      </w:r>
      <w:r w:rsidR="00B8082E" w:rsidRPr="001951F3">
        <w:rPr>
          <w:rFonts w:hint="eastAsia"/>
          <w:color w:val="2E74B5" w:themeColor="accent1" w:themeShade="BF"/>
        </w:rPr>
        <w:t>等</w:t>
      </w:r>
      <w:r w:rsidRPr="001951F3">
        <w:rPr>
          <w:rFonts w:hint="eastAsia"/>
          <w:color w:val="2E74B5" w:themeColor="accent1" w:themeShade="BF"/>
        </w:rPr>
        <w:t>によって異なる場合がある。</w:t>
      </w:r>
    </w:p>
    <w:p w14:paraId="1A3773A7" w14:textId="77777777" w:rsidR="00B8082E" w:rsidRPr="009E4EFA" w:rsidRDefault="00B8082E">
      <w:pPr>
        <w:adjustRightInd/>
        <w:rPr>
          <w:rFonts w:ascii="ＭＳ Ｐ明朝" w:eastAsia="ＭＳ ゴシック" w:cs="ＭＳ ゴシック"/>
          <w:color w:val="FF0000"/>
        </w:rPr>
      </w:pPr>
    </w:p>
    <w:p w14:paraId="5C5C9E11" w14:textId="77777777" w:rsidR="00B06BC2" w:rsidRPr="008F54D5" w:rsidRDefault="00BC4FA2">
      <w:pPr>
        <w:adjustRightInd/>
        <w:rPr>
          <w:rFonts w:ascii="ＭＳ Ｐ明朝" w:cs="Times New Roman"/>
          <w:color w:val="000000" w:themeColor="text1"/>
        </w:rPr>
      </w:pPr>
      <w:r w:rsidRPr="008F54D5">
        <w:rPr>
          <w:rFonts w:ascii="ＭＳ Ｐ明朝" w:eastAsia="ＭＳ ゴシック" w:cs="ＭＳ ゴシック" w:hint="eastAsia"/>
          <w:color w:val="000000" w:themeColor="text1"/>
        </w:rPr>
        <w:t>９</w:t>
      </w:r>
      <w:r w:rsidR="00B06BC2" w:rsidRPr="008F54D5">
        <w:rPr>
          <w:rFonts w:ascii="ＭＳ Ｐ明朝" w:eastAsia="ＭＳ ゴシック" w:cs="ＭＳ ゴシック" w:hint="eastAsia"/>
          <w:color w:val="000000" w:themeColor="text1"/>
        </w:rPr>
        <w:t>．本時の学習</w:t>
      </w:r>
    </w:p>
    <w:p w14:paraId="6828C831" w14:textId="77777777" w:rsidR="00B06BC2" w:rsidRPr="008F54D5" w:rsidRDefault="00B06BC2" w:rsidP="007B43C7">
      <w:pPr>
        <w:adjustRightInd/>
        <w:ind w:firstLineChars="100" w:firstLine="210"/>
        <w:rPr>
          <w:rFonts w:ascii="ＭＳ Ｐ明朝" w:cs="Times New Roman"/>
          <w:color w:val="000000" w:themeColor="text1"/>
        </w:rPr>
      </w:pPr>
      <w:r w:rsidRPr="008F54D5">
        <w:rPr>
          <w:rFonts w:hint="eastAsia"/>
          <w:color w:val="000000" w:themeColor="text1"/>
        </w:rPr>
        <w:t>①本時の目標</w:t>
      </w:r>
    </w:p>
    <w:p w14:paraId="7F94EDB8" w14:textId="77777777" w:rsidR="00B06BC2" w:rsidRPr="009E4EFA" w:rsidRDefault="00B06BC2">
      <w:pPr>
        <w:adjustRightInd/>
        <w:rPr>
          <w:rFonts w:ascii="ＭＳ Ｐ明朝" w:cs="Times New Roman"/>
          <w:color w:val="0070C0"/>
        </w:rPr>
      </w:pPr>
      <w:r w:rsidRPr="008F54D5">
        <w:rPr>
          <w:rFonts w:cs="Times New Roman"/>
          <w:color w:val="000000" w:themeColor="text1"/>
        </w:rPr>
        <w:t xml:space="preserve"> </w:t>
      </w:r>
      <w:r w:rsidR="00C41DBC" w:rsidRPr="008F54D5">
        <w:rPr>
          <w:rFonts w:cs="Times New Roman" w:hint="eastAsia"/>
          <w:color w:val="000000" w:themeColor="text1"/>
        </w:rPr>
        <w:t xml:space="preserve">　　</w:t>
      </w:r>
      <w:r w:rsidRPr="009E4EFA">
        <w:rPr>
          <w:rFonts w:cs="Times New Roman"/>
          <w:color w:val="0070C0"/>
        </w:rPr>
        <w:t xml:space="preserve"> </w:t>
      </w:r>
      <w:r w:rsidRPr="009E4EFA">
        <w:rPr>
          <w:rFonts w:hint="eastAsia"/>
          <w:color w:val="0070C0"/>
        </w:rPr>
        <w:t>【・・・に気付く，・・・考えることができる，・・・理解する，・・・できるなど，主語は学習者。】</w:t>
      </w:r>
    </w:p>
    <w:p w14:paraId="0F709798" w14:textId="77777777" w:rsidR="00B06BC2" w:rsidRPr="008F54D5" w:rsidRDefault="00B06BC2" w:rsidP="00C41DBC">
      <w:pPr>
        <w:adjustRightInd/>
        <w:rPr>
          <w:rFonts w:ascii="ＭＳ Ｐ明朝" w:cs="Times New Roman"/>
          <w:color w:val="000000" w:themeColor="text1"/>
        </w:rPr>
      </w:pPr>
      <w:r w:rsidRPr="008F54D5">
        <w:rPr>
          <w:rFonts w:hint="eastAsia"/>
          <w:color w:val="000000" w:themeColor="text1"/>
          <w:w w:val="151"/>
        </w:rPr>
        <w:t xml:space="preserve">　　</w:t>
      </w:r>
    </w:p>
    <w:p w14:paraId="6D745D7C" w14:textId="77777777" w:rsidR="00B06BC2" w:rsidRPr="008F54D5" w:rsidRDefault="00B06BC2" w:rsidP="00C41DBC">
      <w:pPr>
        <w:adjustRightInd/>
        <w:ind w:firstLineChars="100" w:firstLine="210"/>
        <w:rPr>
          <w:rFonts w:ascii="ＭＳ Ｐ明朝" w:cs="Times New Roman"/>
          <w:color w:val="000000" w:themeColor="text1"/>
        </w:rPr>
      </w:pPr>
      <w:r w:rsidRPr="008F54D5">
        <w:rPr>
          <w:rFonts w:hint="eastAsia"/>
          <w:color w:val="000000" w:themeColor="text1"/>
        </w:rPr>
        <w:t>②本時について</w:t>
      </w:r>
    </w:p>
    <w:p w14:paraId="243351E3" w14:textId="77777777" w:rsidR="005C3314" w:rsidRPr="009E4EFA" w:rsidRDefault="00B06BC2" w:rsidP="00C41DBC">
      <w:pPr>
        <w:adjustRightInd/>
        <w:ind w:left="474" w:hangingChars="150" w:hanging="474"/>
        <w:rPr>
          <w:rFonts w:ascii="ＭＳ Ｐ明朝" w:cs="Times New Roman"/>
          <w:color w:val="0070C0"/>
          <w:sz w:val="24"/>
          <w:szCs w:val="24"/>
        </w:rPr>
      </w:pPr>
      <w:r w:rsidRPr="008F54D5">
        <w:rPr>
          <w:rFonts w:hint="eastAsia"/>
          <w:color w:val="000000" w:themeColor="text1"/>
          <w:w w:val="151"/>
        </w:rPr>
        <w:t xml:space="preserve">　</w:t>
      </w:r>
      <w:r w:rsidR="00C41DBC" w:rsidRPr="008F54D5">
        <w:rPr>
          <w:rFonts w:hint="eastAsia"/>
          <w:color w:val="000000" w:themeColor="text1"/>
          <w:w w:val="151"/>
        </w:rPr>
        <w:t xml:space="preserve">　</w:t>
      </w:r>
      <w:r w:rsidRPr="009E4EFA">
        <w:rPr>
          <w:rFonts w:hint="eastAsia"/>
          <w:color w:val="0070C0"/>
        </w:rPr>
        <w:t>【略案の場合には必ず記述する。細案の場合は省略の場合もある。教材観，生徒観，指導観を含めた指導意図を書く。】</w:t>
      </w:r>
    </w:p>
    <w:p w14:paraId="5FD94469" w14:textId="77777777" w:rsidR="005C3314" w:rsidRPr="008F54D5" w:rsidRDefault="005C3314" w:rsidP="00C41DBC">
      <w:pPr>
        <w:adjustRightInd/>
        <w:ind w:left="360" w:hangingChars="150" w:hanging="360"/>
        <w:rPr>
          <w:rFonts w:ascii="ＭＳ Ｐ明朝" w:cs="Times New Roman"/>
          <w:color w:val="000000" w:themeColor="text1"/>
          <w:sz w:val="24"/>
          <w:szCs w:val="24"/>
        </w:rPr>
      </w:pPr>
    </w:p>
    <w:p w14:paraId="2D224CE8" w14:textId="181D8849" w:rsidR="00B06BC2" w:rsidRPr="008F54D5" w:rsidRDefault="00B06BC2" w:rsidP="001A0A25">
      <w:pPr>
        <w:adjustRightInd/>
        <w:ind w:leftChars="100" w:left="315" w:hangingChars="50" w:hanging="105"/>
        <w:rPr>
          <w:rFonts w:ascii="ＭＳ Ｐ明朝" w:cs="Times New Roman"/>
          <w:color w:val="000000" w:themeColor="text1"/>
        </w:rPr>
      </w:pPr>
      <w:r w:rsidRPr="008F54D5">
        <w:rPr>
          <w:rFonts w:hint="eastAsia"/>
          <w:color w:val="000000" w:themeColor="text1"/>
        </w:rPr>
        <w:t>③本時の展開</w:t>
      </w:r>
      <w:r w:rsidR="0070660B" w:rsidRPr="008F54D5">
        <w:rPr>
          <w:rFonts w:hint="eastAsia"/>
          <w:color w:val="000000" w:themeColor="text1"/>
          <w:w w:val="151"/>
        </w:rPr>
        <w:t xml:space="preserve">　</w:t>
      </w:r>
      <w:r w:rsidR="0070660B" w:rsidRPr="009E4EFA">
        <w:rPr>
          <w:rFonts w:hint="eastAsia"/>
          <w:color w:val="0070C0"/>
        </w:rPr>
        <w:t>【</w:t>
      </w:r>
      <w:r w:rsidR="0070660B" w:rsidRPr="009E4EFA">
        <w:rPr>
          <w:rFonts w:hint="eastAsia"/>
          <w:color w:val="0070C0"/>
          <w:u w:val="wavyDouble" w:color="000000"/>
        </w:rPr>
        <w:t>以下は展開の例です</w:t>
      </w:r>
      <w:r w:rsidR="0070660B" w:rsidRPr="009E4EFA">
        <w:rPr>
          <w:rFonts w:hint="eastAsia"/>
          <w:color w:val="0070C0"/>
        </w:rPr>
        <w:t>】</w:t>
      </w:r>
      <w:r w:rsidRPr="008F54D5">
        <w:rPr>
          <w:rFonts w:cs="Times New Roman"/>
          <w:color w:val="000000" w:themeColor="text1"/>
        </w:rPr>
        <w:t xml:space="preserve">    </w:t>
      </w:r>
      <w:r w:rsidRPr="008F54D5">
        <w:rPr>
          <w:rFonts w:hint="eastAsia"/>
          <w:color w:val="000000" w:themeColor="text1"/>
          <w:w w:val="151"/>
        </w:rPr>
        <w:t xml:space="preserve">　　　　　　　　　</w:t>
      </w:r>
      <w:r w:rsidRPr="008F54D5">
        <w:rPr>
          <w:rFonts w:cs="Times New Roman"/>
          <w:color w:val="000000" w:themeColor="text1"/>
        </w:rPr>
        <w:t xml:space="preserve">    </w:t>
      </w:r>
      <w:r w:rsidR="00DB5FAD" w:rsidRPr="008F54D5">
        <w:rPr>
          <w:rFonts w:cs="Times New Roman" w:hint="eastAsia"/>
          <w:color w:val="000000" w:themeColor="text1"/>
        </w:rPr>
        <w:t xml:space="preserve">　　　　　　</w:t>
      </w:r>
      <w:r w:rsidR="00DB5FAD" w:rsidRPr="008F54D5">
        <w:rPr>
          <w:rFonts w:cs="Times New Roman"/>
          <w:color w:val="000000" w:themeColor="text1"/>
        </w:rPr>
        <w:t xml:space="preserve"> </w:t>
      </w:r>
      <w:r w:rsidRPr="008F54D5">
        <w:rPr>
          <w:rFonts w:hint="eastAsia"/>
          <w:color w:val="000000" w:themeColor="text1"/>
        </w:rPr>
        <w:t>○主なる指示・発問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
        <w:gridCol w:w="3406"/>
        <w:gridCol w:w="3544"/>
        <w:gridCol w:w="1644"/>
      </w:tblGrid>
      <w:tr w:rsidR="00B06BC2" w:rsidRPr="008F54D5" w14:paraId="44024149" w14:textId="77777777" w:rsidTr="005C1A88">
        <w:tc>
          <w:tcPr>
            <w:tcW w:w="742" w:type="dxa"/>
            <w:tcBorders>
              <w:top w:val="single" w:sz="4" w:space="0" w:color="000000"/>
              <w:left w:val="single" w:sz="4" w:space="0" w:color="000000"/>
              <w:bottom w:val="single" w:sz="4" w:space="0" w:color="000000"/>
              <w:right w:val="single" w:sz="4" w:space="0" w:color="000000"/>
            </w:tcBorders>
          </w:tcPr>
          <w:p w14:paraId="17ED352E" w14:textId="77777777" w:rsidR="00B06BC2" w:rsidRPr="008F54D5" w:rsidRDefault="00B06BC2">
            <w:pPr>
              <w:suppressAutoHyphens/>
              <w:kinsoku w:val="0"/>
              <w:wordWrap w:val="0"/>
              <w:autoSpaceDE w:val="0"/>
              <w:autoSpaceDN w:val="0"/>
              <w:spacing w:line="298" w:lineRule="atLeast"/>
              <w:rPr>
                <w:rFonts w:ascii="ＭＳ Ｐ明朝" w:cs="Times New Roman"/>
                <w:color w:val="000000" w:themeColor="text1"/>
              </w:rPr>
            </w:pPr>
            <w:r w:rsidRPr="008F54D5">
              <w:rPr>
                <w:rFonts w:hint="eastAsia"/>
                <w:color w:val="000000" w:themeColor="text1"/>
                <w:sz w:val="18"/>
                <w:szCs w:val="18"/>
              </w:rPr>
              <w:t>区分</w:t>
            </w:r>
          </w:p>
          <w:p w14:paraId="021DD179" w14:textId="77777777" w:rsidR="00B06BC2" w:rsidRPr="008F54D5" w:rsidRDefault="00B06BC2">
            <w:pPr>
              <w:suppressAutoHyphens/>
              <w:kinsoku w:val="0"/>
              <w:wordWrap w:val="0"/>
              <w:autoSpaceDE w:val="0"/>
              <w:autoSpaceDN w:val="0"/>
              <w:spacing w:line="298" w:lineRule="atLeast"/>
              <w:rPr>
                <w:rFonts w:ascii="ＭＳ Ｐ明朝" w:cs="Times New Roman"/>
                <w:color w:val="000000" w:themeColor="text1"/>
              </w:rPr>
            </w:pPr>
          </w:p>
        </w:tc>
        <w:tc>
          <w:tcPr>
            <w:tcW w:w="3406" w:type="dxa"/>
            <w:tcBorders>
              <w:top w:val="single" w:sz="4" w:space="0" w:color="000000"/>
              <w:left w:val="single" w:sz="4" w:space="0" w:color="000000"/>
              <w:bottom w:val="single" w:sz="4" w:space="0" w:color="000000"/>
              <w:right w:val="single" w:sz="4" w:space="0" w:color="000000"/>
            </w:tcBorders>
          </w:tcPr>
          <w:p w14:paraId="4CF9C56E" w14:textId="77777777" w:rsidR="00B06BC2" w:rsidRPr="008F54D5" w:rsidRDefault="00B06BC2">
            <w:pPr>
              <w:suppressAutoHyphens/>
              <w:kinsoku w:val="0"/>
              <w:wordWrap w:val="0"/>
              <w:autoSpaceDE w:val="0"/>
              <w:autoSpaceDN w:val="0"/>
              <w:spacing w:line="298" w:lineRule="atLeast"/>
              <w:jc w:val="center"/>
              <w:rPr>
                <w:rFonts w:ascii="ＭＳ Ｐ明朝" w:cs="Times New Roman"/>
                <w:color w:val="000000" w:themeColor="text1"/>
              </w:rPr>
            </w:pPr>
            <w:r w:rsidRPr="008F54D5">
              <w:rPr>
                <w:rFonts w:hint="eastAsia"/>
                <w:color w:val="000000" w:themeColor="text1"/>
                <w:sz w:val="18"/>
                <w:szCs w:val="18"/>
              </w:rPr>
              <w:t>学習活動と内容</w:t>
            </w:r>
            <w:r w:rsidRPr="009E4EFA">
              <w:rPr>
                <w:rFonts w:hint="eastAsia"/>
                <w:color w:val="0070C0"/>
                <w:sz w:val="18"/>
                <w:szCs w:val="18"/>
              </w:rPr>
              <w:t>【主語は学習者】</w:t>
            </w:r>
          </w:p>
          <w:p w14:paraId="2517E8D4" w14:textId="77777777" w:rsidR="00B06BC2" w:rsidRPr="008F54D5" w:rsidRDefault="00B06BC2">
            <w:pPr>
              <w:suppressAutoHyphens/>
              <w:kinsoku w:val="0"/>
              <w:wordWrap w:val="0"/>
              <w:autoSpaceDE w:val="0"/>
              <w:autoSpaceDN w:val="0"/>
              <w:spacing w:line="298" w:lineRule="atLeast"/>
              <w:jc w:val="center"/>
              <w:rPr>
                <w:rFonts w:ascii="ＭＳ Ｐ明朝" w:cs="Times New Roman"/>
                <w:color w:val="000000" w:themeColor="text1"/>
              </w:rPr>
            </w:pPr>
            <w:r w:rsidRPr="008F54D5">
              <w:rPr>
                <w:rFonts w:hint="eastAsia"/>
                <w:color w:val="000000" w:themeColor="text1"/>
                <w:sz w:val="18"/>
                <w:szCs w:val="18"/>
              </w:rPr>
              <w:t>（予想される生徒の反応）</w:t>
            </w:r>
          </w:p>
        </w:tc>
        <w:tc>
          <w:tcPr>
            <w:tcW w:w="3544" w:type="dxa"/>
            <w:tcBorders>
              <w:top w:val="single" w:sz="4" w:space="0" w:color="000000"/>
              <w:left w:val="single" w:sz="4" w:space="0" w:color="000000"/>
              <w:bottom w:val="single" w:sz="4" w:space="0" w:color="000000"/>
              <w:right w:val="single" w:sz="4" w:space="0" w:color="000000"/>
            </w:tcBorders>
          </w:tcPr>
          <w:p w14:paraId="214BCBA8" w14:textId="77777777" w:rsidR="00B06BC2" w:rsidRPr="008F54D5" w:rsidRDefault="00B06BC2">
            <w:pPr>
              <w:suppressAutoHyphens/>
              <w:kinsoku w:val="0"/>
              <w:wordWrap w:val="0"/>
              <w:autoSpaceDE w:val="0"/>
              <w:autoSpaceDN w:val="0"/>
              <w:spacing w:line="298" w:lineRule="atLeast"/>
              <w:jc w:val="center"/>
              <w:rPr>
                <w:rFonts w:ascii="ＭＳ Ｐ明朝" w:cs="Times New Roman"/>
                <w:color w:val="000000" w:themeColor="text1"/>
              </w:rPr>
            </w:pPr>
            <w:r w:rsidRPr="008F54D5">
              <w:rPr>
                <w:rFonts w:hint="eastAsia"/>
                <w:color w:val="000000" w:themeColor="text1"/>
                <w:sz w:val="18"/>
                <w:szCs w:val="18"/>
              </w:rPr>
              <w:t>指導上の留意点・支援</w:t>
            </w:r>
            <w:r w:rsidRPr="009E4EFA">
              <w:rPr>
                <w:rFonts w:hint="eastAsia"/>
                <w:color w:val="0070C0"/>
                <w:sz w:val="18"/>
                <w:szCs w:val="18"/>
              </w:rPr>
              <w:t>【主語は教師】</w:t>
            </w:r>
          </w:p>
          <w:p w14:paraId="73D0C02C" w14:textId="77777777" w:rsidR="00B06BC2" w:rsidRPr="008F54D5" w:rsidRDefault="00B06BC2">
            <w:pPr>
              <w:suppressAutoHyphens/>
              <w:kinsoku w:val="0"/>
              <w:wordWrap w:val="0"/>
              <w:autoSpaceDE w:val="0"/>
              <w:autoSpaceDN w:val="0"/>
              <w:spacing w:line="298" w:lineRule="atLeast"/>
              <w:jc w:val="center"/>
              <w:rPr>
                <w:rFonts w:ascii="ＭＳ Ｐ明朝" w:cs="Times New Roman"/>
                <w:color w:val="000000" w:themeColor="text1"/>
              </w:rPr>
            </w:pPr>
            <w:r w:rsidRPr="008F54D5">
              <w:rPr>
                <w:rFonts w:hint="eastAsia"/>
                <w:color w:val="000000" w:themeColor="text1"/>
                <w:sz w:val="18"/>
                <w:szCs w:val="18"/>
              </w:rPr>
              <w:t>（教師の活動）</w:t>
            </w:r>
          </w:p>
        </w:tc>
        <w:tc>
          <w:tcPr>
            <w:tcW w:w="1644" w:type="dxa"/>
            <w:tcBorders>
              <w:top w:val="single" w:sz="4" w:space="0" w:color="000000"/>
              <w:left w:val="single" w:sz="4" w:space="0" w:color="000000"/>
              <w:bottom w:val="single" w:sz="4" w:space="0" w:color="000000"/>
              <w:right w:val="single" w:sz="4" w:space="0" w:color="000000"/>
            </w:tcBorders>
          </w:tcPr>
          <w:p w14:paraId="2A695784" w14:textId="7E5B8996" w:rsidR="005444D2" w:rsidRDefault="00DB5FAD" w:rsidP="00DB5FAD">
            <w:pPr>
              <w:suppressAutoHyphens/>
              <w:kinsoku w:val="0"/>
              <w:wordWrap w:val="0"/>
              <w:autoSpaceDE w:val="0"/>
              <w:autoSpaceDN w:val="0"/>
              <w:spacing w:line="298" w:lineRule="atLeast"/>
              <w:jc w:val="center"/>
              <w:rPr>
                <w:color w:val="000000" w:themeColor="text1"/>
                <w:sz w:val="18"/>
                <w:szCs w:val="18"/>
              </w:rPr>
            </w:pPr>
            <w:r w:rsidRPr="008F54D5">
              <w:rPr>
                <w:rFonts w:hint="eastAsia"/>
                <w:color w:val="000000" w:themeColor="text1"/>
                <w:sz w:val="18"/>
                <w:szCs w:val="18"/>
              </w:rPr>
              <w:t>評価</w:t>
            </w:r>
            <w:r w:rsidR="008629E1">
              <w:rPr>
                <w:rFonts w:hint="eastAsia"/>
                <w:color w:val="000000" w:themeColor="text1"/>
                <w:sz w:val="18"/>
                <w:szCs w:val="18"/>
              </w:rPr>
              <w:t>規</w:t>
            </w:r>
            <w:r w:rsidR="005444D2">
              <w:rPr>
                <w:rFonts w:hint="eastAsia"/>
                <w:color w:val="000000" w:themeColor="text1"/>
                <w:sz w:val="18"/>
                <w:szCs w:val="18"/>
              </w:rPr>
              <w:t>準</w:t>
            </w:r>
          </w:p>
          <w:p w14:paraId="264F1C6D" w14:textId="77777777" w:rsidR="00DB5FAD" w:rsidRPr="008F54D5" w:rsidRDefault="005444D2" w:rsidP="00DB5FAD">
            <w:pPr>
              <w:suppressAutoHyphens/>
              <w:kinsoku w:val="0"/>
              <w:wordWrap w:val="0"/>
              <w:autoSpaceDE w:val="0"/>
              <w:autoSpaceDN w:val="0"/>
              <w:spacing w:line="298" w:lineRule="atLeast"/>
              <w:jc w:val="center"/>
              <w:rPr>
                <w:color w:val="000000" w:themeColor="text1"/>
                <w:sz w:val="18"/>
                <w:szCs w:val="18"/>
              </w:rPr>
            </w:pPr>
            <w:r>
              <w:rPr>
                <w:rFonts w:hint="eastAsia"/>
                <w:color w:val="000000" w:themeColor="text1"/>
                <w:sz w:val="18"/>
                <w:szCs w:val="18"/>
              </w:rPr>
              <w:t>評価の観点・</w:t>
            </w:r>
            <w:r w:rsidR="00DB5FAD" w:rsidRPr="008F54D5">
              <w:rPr>
                <w:rFonts w:hint="eastAsia"/>
                <w:color w:val="000000" w:themeColor="text1"/>
                <w:sz w:val="18"/>
                <w:szCs w:val="18"/>
              </w:rPr>
              <w:t>方法</w:t>
            </w:r>
          </w:p>
        </w:tc>
      </w:tr>
      <w:tr w:rsidR="00B06BC2" w:rsidRPr="008F54D5" w14:paraId="785F0067" w14:textId="77777777" w:rsidTr="005C1A88">
        <w:tc>
          <w:tcPr>
            <w:tcW w:w="742" w:type="dxa"/>
            <w:tcBorders>
              <w:left w:val="single" w:sz="4" w:space="0" w:color="000000"/>
              <w:bottom w:val="nil"/>
              <w:right w:val="single" w:sz="4" w:space="0" w:color="000000"/>
            </w:tcBorders>
          </w:tcPr>
          <w:p w14:paraId="522BDF58" w14:textId="77777777" w:rsidR="0070660B" w:rsidRPr="008F54D5" w:rsidRDefault="0070660B" w:rsidP="007066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w:t>
            </w:r>
            <w:r w:rsidRPr="001951F3">
              <w:rPr>
                <w:rFonts w:hint="eastAsia"/>
                <w:color w:val="2E74B5" w:themeColor="accent1" w:themeShade="BF"/>
                <w:sz w:val="18"/>
                <w:szCs w:val="18"/>
              </w:rPr>
              <w:t>例：</w:t>
            </w:r>
          </w:p>
          <w:p w14:paraId="782417D2" w14:textId="77777777" w:rsidR="0070660B" w:rsidRPr="008F54D5" w:rsidRDefault="0070660B" w:rsidP="007066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導入</w:t>
            </w:r>
          </w:p>
          <w:p w14:paraId="1BB2BFDD" w14:textId="77777777" w:rsidR="0070660B" w:rsidRPr="008F54D5" w:rsidRDefault="0070660B" w:rsidP="0070660B">
            <w:pPr>
              <w:suppressAutoHyphens/>
              <w:kinsoku w:val="0"/>
              <w:wordWrap w:val="0"/>
              <w:autoSpaceDE w:val="0"/>
              <w:autoSpaceDN w:val="0"/>
              <w:spacing w:line="222" w:lineRule="exact"/>
              <w:rPr>
                <w:rFonts w:ascii="ＭＳ Ｐ明朝" w:cs="Times New Roman"/>
                <w:color w:val="000000" w:themeColor="text1"/>
              </w:rPr>
            </w:pPr>
            <w:r w:rsidRPr="008F54D5">
              <w:rPr>
                <w:rFonts w:ascii="ＭＳ Ｐ明朝" w:hAnsi="ＭＳ Ｐ明朝"/>
                <w:color w:val="000000" w:themeColor="text1"/>
                <w:sz w:val="16"/>
                <w:szCs w:val="16"/>
              </w:rPr>
              <w:t>(</w:t>
            </w:r>
            <w:r w:rsidRPr="008F54D5">
              <w:rPr>
                <w:rFonts w:hint="eastAsia"/>
                <w:color w:val="000000" w:themeColor="text1"/>
                <w:sz w:val="16"/>
                <w:szCs w:val="16"/>
              </w:rPr>
              <w:t>はじめ</w:t>
            </w:r>
            <w:r w:rsidRPr="008F54D5">
              <w:rPr>
                <w:rFonts w:ascii="ＭＳ Ｐ明朝" w:hAnsi="ＭＳ Ｐ明朝"/>
                <w:color w:val="000000" w:themeColor="text1"/>
                <w:sz w:val="16"/>
                <w:szCs w:val="16"/>
              </w:rPr>
              <w:t>)</w:t>
            </w:r>
            <w:r w:rsidRPr="008F54D5">
              <w:rPr>
                <w:rFonts w:hint="eastAsia"/>
                <w:color w:val="000000" w:themeColor="text1"/>
                <w:sz w:val="18"/>
                <w:szCs w:val="18"/>
              </w:rPr>
              <w:t>】</w:t>
            </w:r>
          </w:p>
          <w:p w14:paraId="33773C68" w14:textId="77777777" w:rsidR="0070660B" w:rsidRPr="008F54D5" w:rsidRDefault="0070660B" w:rsidP="0070660B">
            <w:pPr>
              <w:suppressAutoHyphens/>
              <w:kinsoku w:val="0"/>
              <w:wordWrap w:val="0"/>
              <w:autoSpaceDE w:val="0"/>
              <w:autoSpaceDN w:val="0"/>
              <w:spacing w:line="222" w:lineRule="exact"/>
              <w:rPr>
                <w:rFonts w:ascii="ＭＳ Ｐ明朝" w:cs="Times New Roman"/>
                <w:color w:val="000000" w:themeColor="text1"/>
              </w:rPr>
            </w:pPr>
            <w:r w:rsidRPr="008F54D5">
              <w:rPr>
                <w:rFonts w:cs="Times New Roman"/>
                <w:color w:val="000000" w:themeColor="text1"/>
                <w:sz w:val="18"/>
                <w:szCs w:val="18"/>
              </w:rPr>
              <w:t xml:space="preserve"> </w:t>
            </w:r>
            <w:r w:rsidRPr="008F54D5">
              <w:rPr>
                <w:rFonts w:hint="eastAsia"/>
                <w:color w:val="000000" w:themeColor="text1"/>
                <w:sz w:val="18"/>
                <w:szCs w:val="18"/>
              </w:rPr>
              <w:t>５分</w:t>
            </w:r>
          </w:p>
          <w:p w14:paraId="2F8635BD" w14:textId="77777777" w:rsidR="00B06BC2" w:rsidRPr="008F54D5" w:rsidRDefault="00B06BC2">
            <w:pPr>
              <w:overflowPunct/>
              <w:autoSpaceDE w:val="0"/>
              <w:autoSpaceDN w:val="0"/>
              <w:textAlignment w:val="auto"/>
              <w:rPr>
                <w:rFonts w:ascii="ＭＳ Ｐ明朝" w:cs="Times New Roman"/>
                <w:color w:val="000000" w:themeColor="text1"/>
              </w:rPr>
            </w:pPr>
          </w:p>
        </w:tc>
        <w:tc>
          <w:tcPr>
            <w:tcW w:w="3406" w:type="dxa"/>
            <w:tcBorders>
              <w:top w:val="nil"/>
              <w:left w:val="single" w:sz="4" w:space="0" w:color="000000"/>
              <w:bottom w:val="nil"/>
              <w:right w:val="single" w:sz="4" w:space="0" w:color="000000"/>
            </w:tcBorders>
          </w:tcPr>
          <w:p w14:paraId="4AC862A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１．前時（関連事項）の復習</w:t>
            </w:r>
          </w:p>
          <w:p w14:paraId="047CCBEE"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・＊＊を解き，復習をする。</w:t>
            </w:r>
          </w:p>
          <w:p w14:paraId="42A80C3A"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43E9F1B3" w14:textId="77777777" w:rsidR="00B06BC2" w:rsidRDefault="00B06BC2">
            <w:pPr>
              <w:suppressAutoHyphens/>
              <w:kinsoku w:val="0"/>
              <w:wordWrap w:val="0"/>
              <w:autoSpaceDE w:val="0"/>
              <w:autoSpaceDN w:val="0"/>
              <w:spacing w:line="222" w:lineRule="exact"/>
              <w:rPr>
                <w:rFonts w:ascii="ＭＳ Ｐ明朝" w:cs="Times New Roman"/>
                <w:color w:val="000000" w:themeColor="text1"/>
              </w:rPr>
            </w:pPr>
          </w:p>
          <w:p w14:paraId="1C409BEB" w14:textId="6F096C62"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5CEC21D3" w14:textId="77777777" w:rsidR="0070660B" w:rsidRDefault="0070660B">
            <w:pPr>
              <w:suppressAutoHyphens/>
              <w:kinsoku w:val="0"/>
              <w:wordWrap w:val="0"/>
              <w:autoSpaceDE w:val="0"/>
              <w:autoSpaceDN w:val="0"/>
              <w:spacing w:line="222" w:lineRule="exact"/>
              <w:rPr>
                <w:rFonts w:ascii="ＭＳ Ｐ明朝" w:cs="Times New Roman"/>
                <w:color w:val="000000" w:themeColor="text1"/>
              </w:rPr>
            </w:pPr>
          </w:p>
          <w:p w14:paraId="00D6B4ED" w14:textId="77777777" w:rsidR="0070660B" w:rsidRPr="008F54D5" w:rsidRDefault="0070660B">
            <w:pPr>
              <w:suppressAutoHyphens/>
              <w:kinsoku w:val="0"/>
              <w:wordWrap w:val="0"/>
              <w:autoSpaceDE w:val="0"/>
              <w:autoSpaceDN w:val="0"/>
              <w:spacing w:line="222" w:lineRule="exact"/>
              <w:rPr>
                <w:rFonts w:ascii="ＭＳ Ｐ明朝" w:cs="Times New Roman"/>
                <w:color w:val="000000" w:themeColor="text1"/>
              </w:rPr>
            </w:pPr>
          </w:p>
          <w:p w14:paraId="00EA37B3"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tc>
        <w:tc>
          <w:tcPr>
            <w:tcW w:w="3544" w:type="dxa"/>
            <w:tcBorders>
              <w:top w:val="nil"/>
              <w:left w:val="single" w:sz="4" w:space="0" w:color="000000"/>
              <w:bottom w:val="nil"/>
              <w:right w:val="single" w:sz="4" w:space="0" w:color="000000"/>
            </w:tcBorders>
          </w:tcPr>
          <w:p w14:paraId="34676F1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124AC28F" w14:textId="0590FAD0" w:rsidR="00B06BC2" w:rsidRPr="008F54D5" w:rsidRDefault="00B06BC2" w:rsidP="001951F3">
            <w:pPr>
              <w:suppressAutoHyphens/>
              <w:kinsoku w:val="0"/>
              <w:wordWrap w:val="0"/>
              <w:autoSpaceDE w:val="0"/>
              <w:autoSpaceDN w:val="0"/>
              <w:spacing w:line="222" w:lineRule="exact"/>
              <w:ind w:left="180" w:hangingChars="100" w:hanging="180"/>
              <w:rPr>
                <w:rFonts w:ascii="ＭＳ Ｐ明朝" w:cs="Times New Roman"/>
                <w:color w:val="000000" w:themeColor="text1"/>
              </w:rPr>
            </w:pPr>
            <w:r w:rsidRPr="008F54D5">
              <w:rPr>
                <w:rFonts w:hint="eastAsia"/>
                <w:color w:val="000000" w:themeColor="text1"/>
                <w:sz w:val="18"/>
                <w:szCs w:val="18"/>
              </w:rPr>
              <w:t>・</w:t>
            </w:r>
            <w:r w:rsidR="00417C0B" w:rsidRPr="008F54D5">
              <w:rPr>
                <w:rFonts w:hint="eastAsia"/>
                <w:color w:val="000000" w:themeColor="text1"/>
                <w:sz w:val="18"/>
                <w:szCs w:val="18"/>
              </w:rPr>
              <w:t>本時との関連事項が定着したか</w:t>
            </w:r>
            <w:r w:rsidR="00417C0B" w:rsidRPr="008F54D5">
              <w:rPr>
                <w:rFonts w:ascii="ＭＳ Ｐ明朝" w:hAnsi="ＭＳ Ｐ明朝"/>
                <w:color w:val="000000" w:themeColor="text1"/>
                <w:sz w:val="18"/>
                <w:szCs w:val="18"/>
              </w:rPr>
              <w:t>(</w:t>
            </w:r>
            <w:r w:rsidR="00417C0B" w:rsidRPr="008F54D5">
              <w:rPr>
                <w:rFonts w:hint="eastAsia"/>
                <w:color w:val="000000" w:themeColor="text1"/>
                <w:sz w:val="18"/>
                <w:szCs w:val="18"/>
              </w:rPr>
              <w:t>低いと思われる生徒を中心に確認の質問をする</w:t>
            </w:r>
            <w:r w:rsidR="00417C0B" w:rsidRPr="008F54D5">
              <w:rPr>
                <w:rFonts w:ascii="ＭＳ Ｐ明朝" w:hAnsi="ＭＳ Ｐ明朝"/>
                <w:color w:val="000000" w:themeColor="text1"/>
                <w:sz w:val="18"/>
                <w:szCs w:val="18"/>
              </w:rPr>
              <w:t>)</w:t>
            </w:r>
            <w:r w:rsidR="00417C0B" w:rsidRPr="008F54D5">
              <w:rPr>
                <w:rFonts w:hint="eastAsia"/>
                <w:color w:val="000000" w:themeColor="text1"/>
                <w:sz w:val="18"/>
                <w:szCs w:val="18"/>
              </w:rPr>
              <w:t>。</w:t>
            </w:r>
          </w:p>
          <w:p w14:paraId="5916B580"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tc>
        <w:tc>
          <w:tcPr>
            <w:tcW w:w="1644" w:type="dxa"/>
            <w:tcBorders>
              <w:left w:val="single" w:sz="4" w:space="0" w:color="000000"/>
              <w:bottom w:val="nil"/>
              <w:right w:val="single" w:sz="4" w:space="0" w:color="000000"/>
            </w:tcBorders>
          </w:tcPr>
          <w:p w14:paraId="573DC943" w14:textId="77777777" w:rsidR="00B06BC2" w:rsidRPr="008F54D5" w:rsidRDefault="00B06BC2">
            <w:pPr>
              <w:overflowPunct/>
              <w:autoSpaceDE w:val="0"/>
              <w:autoSpaceDN w:val="0"/>
              <w:textAlignment w:val="auto"/>
              <w:rPr>
                <w:rFonts w:ascii="ＭＳ Ｐ明朝" w:cs="Times New Roman"/>
                <w:color w:val="000000" w:themeColor="text1"/>
              </w:rPr>
            </w:pPr>
          </w:p>
        </w:tc>
      </w:tr>
      <w:tr w:rsidR="00B06BC2" w:rsidRPr="008F54D5" w14:paraId="1CFD16FF" w14:textId="77777777" w:rsidTr="005C1A88">
        <w:tc>
          <w:tcPr>
            <w:tcW w:w="742" w:type="dxa"/>
            <w:tcBorders>
              <w:top w:val="single" w:sz="4" w:space="0" w:color="000000"/>
              <w:left w:val="single" w:sz="4" w:space="0" w:color="000000"/>
              <w:right w:val="single" w:sz="4" w:space="0" w:color="000000"/>
            </w:tcBorders>
          </w:tcPr>
          <w:p w14:paraId="5316D219"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lastRenderedPageBreak/>
              <w:t>【展開</w:t>
            </w:r>
          </w:p>
          <w:p w14:paraId="2D86D86F"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ascii="ＭＳ Ｐ明朝" w:hAnsi="ＭＳ Ｐ明朝"/>
                <w:color w:val="000000" w:themeColor="text1"/>
                <w:sz w:val="18"/>
                <w:szCs w:val="18"/>
              </w:rPr>
              <w:t>(</w:t>
            </w:r>
            <w:r w:rsidRPr="008F54D5">
              <w:rPr>
                <w:rFonts w:hint="eastAsia"/>
                <w:color w:val="000000" w:themeColor="text1"/>
                <w:sz w:val="18"/>
                <w:szCs w:val="18"/>
              </w:rPr>
              <w:t>なか</w:t>
            </w:r>
            <w:r w:rsidRPr="008F54D5">
              <w:rPr>
                <w:rFonts w:ascii="ＭＳ Ｐ明朝" w:hAnsi="ＭＳ Ｐ明朝"/>
                <w:color w:val="000000" w:themeColor="text1"/>
                <w:sz w:val="18"/>
                <w:szCs w:val="18"/>
              </w:rPr>
              <w:t>)</w:t>
            </w:r>
            <w:r w:rsidRPr="008F54D5">
              <w:rPr>
                <w:rFonts w:hint="eastAsia"/>
                <w:color w:val="000000" w:themeColor="text1"/>
                <w:sz w:val="18"/>
                <w:szCs w:val="18"/>
              </w:rPr>
              <w:t>】</w:t>
            </w:r>
          </w:p>
          <w:p w14:paraId="2929DB83" w14:textId="77777777" w:rsidR="00B06BC2" w:rsidRPr="008F54D5" w:rsidRDefault="008567BD">
            <w:pPr>
              <w:suppressAutoHyphens/>
              <w:kinsoku w:val="0"/>
              <w:wordWrap w:val="0"/>
              <w:autoSpaceDE w:val="0"/>
              <w:autoSpaceDN w:val="0"/>
              <w:spacing w:line="222" w:lineRule="exact"/>
              <w:rPr>
                <w:rFonts w:ascii="ＭＳ Ｐ明朝" w:cs="Times New Roman"/>
                <w:color w:val="000000" w:themeColor="text1"/>
              </w:rPr>
            </w:pPr>
            <w:r w:rsidRPr="008F54D5">
              <w:rPr>
                <w:rFonts w:ascii="ＭＳ 明朝" w:eastAsia="ＭＳ 明朝" w:hAnsi="ＭＳ 明朝"/>
                <w:color w:val="000000" w:themeColor="text1"/>
                <w:sz w:val="18"/>
                <w:szCs w:val="18"/>
              </w:rPr>
              <w:t>40</w:t>
            </w:r>
            <w:r w:rsidR="00B06BC2" w:rsidRPr="008F54D5">
              <w:rPr>
                <w:rFonts w:hint="eastAsia"/>
                <w:color w:val="000000" w:themeColor="text1"/>
                <w:sz w:val="18"/>
                <w:szCs w:val="18"/>
              </w:rPr>
              <w:t>分</w:t>
            </w:r>
          </w:p>
          <w:p w14:paraId="45D70B7A"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p w14:paraId="65E02DD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644ABDB5"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225CC29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BA1DBAB"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6B750D8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0494EF2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60A76F6D"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p w14:paraId="126A94A6"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1DD554F0"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1C282A3F"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4BE9690F"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4704ACD" w14:textId="6D5824D5"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72F278F4"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B172AB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22CE94E9"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6A336DBB"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2059CE3"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3C609744"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p w14:paraId="6097EDA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3F844933"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0F91234"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7E3C2536"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646C7E0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7FC53AB6"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tc>
        <w:tc>
          <w:tcPr>
            <w:tcW w:w="3406" w:type="dxa"/>
            <w:tcBorders>
              <w:top w:val="single" w:sz="4" w:space="0" w:color="000000"/>
              <w:left w:val="single" w:sz="4" w:space="0" w:color="000000"/>
              <w:bottom w:val="nil"/>
              <w:right w:val="single" w:sz="4" w:space="0" w:color="000000"/>
            </w:tcBorders>
          </w:tcPr>
          <w:p w14:paraId="26BCB442" w14:textId="7EE2FF4A"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２．本時の課題の理解</w:t>
            </w:r>
          </w:p>
          <w:p w14:paraId="3EA14352" w14:textId="2E426805" w:rsidR="00B06BC2" w:rsidRDefault="00B06BC2">
            <w:pPr>
              <w:suppressAutoHyphens/>
              <w:kinsoku w:val="0"/>
              <w:wordWrap w:val="0"/>
              <w:autoSpaceDE w:val="0"/>
              <w:autoSpaceDN w:val="0"/>
              <w:spacing w:line="222" w:lineRule="exact"/>
              <w:rPr>
                <w:color w:val="000000" w:themeColor="text1"/>
                <w:sz w:val="18"/>
                <w:szCs w:val="18"/>
              </w:rPr>
            </w:pPr>
            <w:r w:rsidRPr="008F54D5">
              <w:rPr>
                <w:rFonts w:hint="eastAsia"/>
                <w:color w:val="000000" w:themeColor="text1"/>
                <w:sz w:val="18"/>
                <w:szCs w:val="18"/>
              </w:rPr>
              <w:t>・本時の課題を知る。</w:t>
            </w:r>
          </w:p>
          <w:p w14:paraId="64DE178F" w14:textId="678BB322" w:rsidR="00417C0B" w:rsidRDefault="00417C0B">
            <w:pPr>
              <w:suppressAutoHyphens/>
              <w:kinsoku w:val="0"/>
              <w:wordWrap w:val="0"/>
              <w:autoSpaceDE w:val="0"/>
              <w:autoSpaceDN w:val="0"/>
              <w:spacing w:line="222" w:lineRule="exact"/>
              <w:rPr>
                <w:color w:val="000000" w:themeColor="text1"/>
                <w:sz w:val="18"/>
                <w:szCs w:val="18"/>
              </w:rPr>
            </w:pPr>
          </w:p>
          <w:p w14:paraId="60196A54" w14:textId="3355D01D" w:rsidR="00417C0B" w:rsidRDefault="00417C0B">
            <w:pPr>
              <w:suppressAutoHyphens/>
              <w:kinsoku w:val="0"/>
              <w:wordWrap w:val="0"/>
              <w:autoSpaceDE w:val="0"/>
              <w:autoSpaceDN w:val="0"/>
              <w:spacing w:line="222" w:lineRule="exact"/>
              <w:rPr>
                <w:color w:val="000000" w:themeColor="text1"/>
                <w:sz w:val="18"/>
                <w:szCs w:val="18"/>
              </w:rPr>
            </w:pPr>
          </w:p>
          <w:p w14:paraId="097E8418" w14:textId="77777777" w:rsidR="00417C0B" w:rsidRDefault="00417C0B">
            <w:pPr>
              <w:suppressAutoHyphens/>
              <w:kinsoku w:val="0"/>
              <w:wordWrap w:val="0"/>
              <w:autoSpaceDE w:val="0"/>
              <w:autoSpaceDN w:val="0"/>
              <w:spacing w:line="222" w:lineRule="exact"/>
              <w:rPr>
                <w:color w:val="000000" w:themeColor="text1"/>
                <w:sz w:val="18"/>
                <w:szCs w:val="18"/>
              </w:rPr>
            </w:pPr>
          </w:p>
          <w:p w14:paraId="32429926" w14:textId="77777777" w:rsidR="00417C0B" w:rsidRDefault="00417C0B">
            <w:pPr>
              <w:suppressAutoHyphens/>
              <w:kinsoku w:val="0"/>
              <w:wordWrap w:val="0"/>
              <w:autoSpaceDE w:val="0"/>
              <w:autoSpaceDN w:val="0"/>
              <w:spacing w:line="222" w:lineRule="exact"/>
              <w:rPr>
                <w:color w:val="000000" w:themeColor="text1"/>
                <w:sz w:val="18"/>
                <w:szCs w:val="18"/>
              </w:rPr>
            </w:pPr>
          </w:p>
          <w:p w14:paraId="1E442C7E"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・分かっていることと，問われていることを確認する</w:t>
            </w:r>
          </w:p>
          <w:p w14:paraId="386B9512"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w w:val="151"/>
                <w:sz w:val="18"/>
                <w:szCs w:val="18"/>
              </w:rPr>
              <w:t xml:space="preserve">　</w:t>
            </w:r>
            <w:r w:rsidRPr="008F54D5">
              <w:rPr>
                <w:rFonts w:hint="eastAsia"/>
                <w:color w:val="000000" w:themeColor="text1"/>
                <w:sz w:val="18"/>
                <w:szCs w:val="18"/>
              </w:rPr>
              <w:t>「＊＊です。」</w:t>
            </w:r>
          </w:p>
          <w:p w14:paraId="1242AF54" w14:textId="77777777" w:rsidR="00417C0B" w:rsidRPr="008F54D5" w:rsidRDefault="00417C0B" w:rsidP="00417C0B">
            <w:pPr>
              <w:suppressAutoHyphens/>
              <w:kinsoku w:val="0"/>
              <w:wordWrap w:val="0"/>
              <w:autoSpaceDE w:val="0"/>
              <w:autoSpaceDN w:val="0"/>
              <w:spacing w:line="298" w:lineRule="exact"/>
              <w:rPr>
                <w:rFonts w:ascii="ＭＳ Ｐ明朝" w:cs="Times New Roman"/>
                <w:color w:val="000000" w:themeColor="text1"/>
              </w:rPr>
            </w:pPr>
            <w:r w:rsidRPr="008F54D5">
              <w:rPr>
                <w:rFonts w:hint="eastAsia"/>
                <w:color w:val="000000" w:themeColor="text1"/>
                <w:w w:val="151"/>
                <w:sz w:val="18"/>
                <w:szCs w:val="18"/>
              </w:rPr>
              <w:t xml:space="preserve">　</w:t>
            </w:r>
            <w:r w:rsidRPr="008F54D5">
              <w:rPr>
                <w:rFonts w:hint="eastAsia"/>
                <w:color w:val="000000" w:themeColor="text1"/>
                <w:sz w:val="18"/>
                <w:szCs w:val="18"/>
              </w:rPr>
              <w:t>「※※です。」</w:t>
            </w:r>
          </w:p>
          <w:p w14:paraId="7B97C3BD" w14:textId="77777777" w:rsidR="001951F3" w:rsidRDefault="001951F3" w:rsidP="00417C0B">
            <w:pPr>
              <w:suppressAutoHyphens/>
              <w:kinsoku w:val="0"/>
              <w:wordWrap w:val="0"/>
              <w:autoSpaceDE w:val="0"/>
              <w:autoSpaceDN w:val="0"/>
              <w:spacing w:line="222" w:lineRule="exact"/>
              <w:rPr>
                <w:rFonts w:ascii="ＭＳ Ｐ明朝" w:cs="Times New Roman"/>
                <w:color w:val="000000" w:themeColor="text1"/>
              </w:rPr>
            </w:pPr>
          </w:p>
          <w:p w14:paraId="2CACDE58" w14:textId="77777777" w:rsidR="001951F3" w:rsidRPr="008F54D5" w:rsidRDefault="001951F3" w:rsidP="00417C0B">
            <w:pPr>
              <w:suppressAutoHyphens/>
              <w:kinsoku w:val="0"/>
              <w:wordWrap w:val="0"/>
              <w:autoSpaceDE w:val="0"/>
              <w:autoSpaceDN w:val="0"/>
              <w:spacing w:line="222" w:lineRule="exact"/>
              <w:rPr>
                <w:rFonts w:ascii="ＭＳ Ｐ明朝" w:cs="Times New Roman"/>
                <w:color w:val="000000" w:themeColor="text1"/>
              </w:rPr>
            </w:pPr>
          </w:p>
          <w:p w14:paraId="59B50C31"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３．個人の課題解決</w:t>
            </w:r>
          </w:p>
          <w:p w14:paraId="11A18BC5" w14:textId="43B785C9"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・個人で課題を解決する。</w:t>
            </w:r>
          </w:p>
          <w:p w14:paraId="7D7BC17B" w14:textId="77777777" w:rsidR="00417C0B" w:rsidRPr="009E4EFA" w:rsidRDefault="00417C0B" w:rsidP="00417C0B">
            <w:pPr>
              <w:suppressAutoHyphens/>
              <w:kinsoku w:val="0"/>
              <w:wordWrap w:val="0"/>
              <w:autoSpaceDE w:val="0"/>
              <w:autoSpaceDN w:val="0"/>
              <w:spacing w:line="222" w:lineRule="exact"/>
              <w:rPr>
                <w:rFonts w:ascii="ＭＳ Ｐ明朝" w:cs="Times New Roman"/>
                <w:color w:val="0070C0"/>
              </w:rPr>
            </w:pPr>
            <w:r w:rsidRPr="009E4EFA">
              <w:rPr>
                <w:rFonts w:hint="eastAsia"/>
                <w:color w:val="0070C0"/>
                <w:sz w:val="18"/>
                <w:szCs w:val="18"/>
              </w:rPr>
              <w:t>【予想される生徒の解答・誤答・反応等を書く】</w:t>
            </w:r>
          </w:p>
          <w:p w14:paraId="0FBA7F60" w14:textId="7492B8F3"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p>
          <w:p w14:paraId="00B54ABD"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p>
          <w:p w14:paraId="4600E55D"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p>
          <w:p w14:paraId="6A1650FE" w14:textId="283D0A51" w:rsidR="00417C0B" w:rsidRPr="008F54D5" w:rsidRDefault="00417C0B" w:rsidP="00417C0B">
            <w:pPr>
              <w:suppressAutoHyphens/>
              <w:kinsoku w:val="0"/>
              <w:wordWrap w:val="0"/>
              <w:autoSpaceDE w:val="0"/>
              <w:autoSpaceDN w:val="0"/>
              <w:spacing w:line="298" w:lineRule="exact"/>
              <w:rPr>
                <w:rFonts w:ascii="ＭＳ Ｐ明朝" w:cs="Times New Roman"/>
                <w:color w:val="000000" w:themeColor="text1"/>
              </w:rPr>
            </w:pPr>
          </w:p>
          <w:p w14:paraId="752E10E3"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p>
          <w:p w14:paraId="034AD4E5"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４．解答についての話し合い</w:t>
            </w:r>
          </w:p>
          <w:p w14:paraId="68D6158D"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・解答について話し合う。</w:t>
            </w:r>
          </w:p>
          <w:p w14:paraId="7805C38C" w14:textId="77777777" w:rsidR="00417C0B" w:rsidRPr="009E4EFA" w:rsidRDefault="00417C0B" w:rsidP="00417C0B">
            <w:pPr>
              <w:suppressAutoHyphens/>
              <w:kinsoku w:val="0"/>
              <w:wordWrap w:val="0"/>
              <w:autoSpaceDE w:val="0"/>
              <w:autoSpaceDN w:val="0"/>
              <w:spacing w:line="222" w:lineRule="exact"/>
              <w:rPr>
                <w:rFonts w:ascii="ＭＳ Ｐ明朝" w:cs="Times New Roman"/>
                <w:color w:val="0070C0"/>
              </w:rPr>
            </w:pPr>
            <w:r w:rsidRPr="009E4EFA">
              <w:rPr>
                <w:rFonts w:hint="eastAsia"/>
                <w:color w:val="0070C0"/>
                <w:sz w:val="18"/>
                <w:szCs w:val="18"/>
              </w:rPr>
              <w:t>【予想される発表内容を書く】</w:t>
            </w:r>
          </w:p>
          <w:p w14:paraId="102BD656"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w w:val="151"/>
                <w:sz w:val="18"/>
                <w:szCs w:val="18"/>
              </w:rPr>
              <w:t xml:space="preserve">　</w:t>
            </w:r>
            <w:r w:rsidRPr="008F54D5">
              <w:rPr>
                <w:rFonts w:hint="eastAsia"/>
                <w:color w:val="000000" w:themeColor="text1"/>
                <w:sz w:val="18"/>
                <w:szCs w:val="18"/>
              </w:rPr>
              <w:t>「＊＊でした。」</w:t>
            </w:r>
          </w:p>
          <w:p w14:paraId="7CCA5A1C" w14:textId="4CA56B98"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w w:val="151"/>
                <w:sz w:val="18"/>
                <w:szCs w:val="18"/>
              </w:rPr>
              <w:t xml:space="preserve">　</w:t>
            </w:r>
            <w:r w:rsidRPr="008F54D5">
              <w:rPr>
                <w:rFonts w:hint="eastAsia"/>
                <w:color w:val="000000" w:themeColor="text1"/>
                <w:sz w:val="18"/>
                <w:szCs w:val="18"/>
              </w:rPr>
              <w:t>「※※でした。」</w:t>
            </w:r>
          </w:p>
          <w:p w14:paraId="79EFDF33" w14:textId="77777777" w:rsidR="00417C0B" w:rsidRPr="008F54D5" w:rsidRDefault="00417C0B" w:rsidP="00417C0B">
            <w:pPr>
              <w:suppressAutoHyphens/>
              <w:kinsoku w:val="0"/>
              <w:wordWrap w:val="0"/>
              <w:autoSpaceDE w:val="0"/>
              <w:autoSpaceDN w:val="0"/>
              <w:spacing w:line="222" w:lineRule="exact"/>
              <w:rPr>
                <w:rFonts w:ascii="ＭＳ Ｐ明朝" w:cs="Times New Roman"/>
                <w:color w:val="000000" w:themeColor="text1"/>
              </w:rPr>
            </w:pPr>
          </w:p>
          <w:p w14:paraId="305C1D8C" w14:textId="77777777" w:rsidR="00417C0B" w:rsidRPr="008F54D5" w:rsidRDefault="00417C0B" w:rsidP="001951F3">
            <w:pPr>
              <w:suppressAutoHyphens/>
              <w:kinsoku w:val="0"/>
              <w:wordWrap w:val="0"/>
              <w:autoSpaceDE w:val="0"/>
              <w:autoSpaceDN w:val="0"/>
              <w:spacing w:line="222" w:lineRule="exact"/>
              <w:rPr>
                <w:rFonts w:ascii="ＭＳ Ｐ明朝" w:cs="Times New Roman"/>
                <w:color w:val="000000" w:themeColor="text1"/>
              </w:rPr>
            </w:pPr>
          </w:p>
        </w:tc>
        <w:tc>
          <w:tcPr>
            <w:tcW w:w="3544" w:type="dxa"/>
            <w:tcBorders>
              <w:top w:val="single" w:sz="4" w:space="0" w:color="000000"/>
              <w:left w:val="single" w:sz="4" w:space="0" w:color="000000"/>
              <w:bottom w:val="nil"/>
              <w:right w:val="single" w:sz="4" w:space="0" w:color="000000"/>
            </w:tcBorders>
          </w:tcPr>
          <w:p w14:paraId="3807B05B" w14:textId="77777777" w:rsidR="0070660B" w:rsidRPr="008F54D5" w:rsidRDefault="0070660B" w:rsidP="0070660B">
            <w:pPr>
              <w:suppressAutoHyphens/>
              <w:kinsoku w:val="0"/>
              <w:wordWrap w:val="0"/>
              <w:autoSpaceDE w:val="0"/>
              <w:autoSpaceDN w:val="0"/>
              <w:spacing w:line="222" w:lineRule="exact"/>
              <w:ind w:left="180" w:hangingChars="100" w:hanging="180"/>
              <w:rPr>
                <w:rFonts w:ascii="ＭＳ Ｐ明朝" w:cs="Times New Roman"/>
                <w:color w:val="000000" w:themeColor="text1"/>
              </w:rPr>
            </w:pPr>
            <w:r w:rsidRPr="008F54D5">
              <w:rPr>
                <w:rFonts w:hint="eastAsia"/>
                <w:color w:val="000000" w:themeColor="text1"/>
                <w:sz w:val="18"/>
                <w:szCs w:val="18"/>
              </w:rPr>
              <w:t>・課題のイメージを図るために，</w:t>
            </w:r>
            <w:r w:rsidRPr="008F54D5">
              <w:rPr>
                <w:rFonts w:cs="Times New Roman"/>
                <w:color w:val="000000" w:themeColor="text1"/>
                <w:sz w:val="18"/>
                <w:szCs w:val="18"/>
              </w:rPr>
              <w:t>PC</w:t>
            </w:r>
            <w:r w:rsidRPr="008F54D5">
              <w:rPr>
                <w:rFonts w:hint="eastAsia"/>
                <w:color w:val="000000" w:themeColor="text1"/>
                <w:sz w:val="18"/>
                <w:szCs w:val="18"/>
              </w:rPr>
              <w:t>でアニメーション</w:t>
            </w:r>
            <w:r w:rsidRPr="009E4EFA">
              <w:rPr>
                <w:rFonts w:hint="eastAsia"/>
                <w:color w:val="0070C0"/>
                <w:sz w:val="18"/>
                <w:szCs w:val="18"/>
              </w:rPr>
              <w:t>【写真，ビデオなどもある】</w:t>
            </w:r>
            <w:r w:rsidRPr="008F54D5">
              <w:rPr>
                <w:rFonts w:hint="eastAsia"/>
                <w:color w:val="000000" w:themeColor="text1"/>
                <w:sz w:val="18"/>
                <w:szCs w:val="18"/>
              </w:rPr>
              <w:t>を見せる。</w:t>
            </w:r>
          </w:p>
          <w:p w14:paraId="78F956B5" w14:textId="4DCAFC06" w:rsidR="001951F3" w:rsidRDefault="001951F3">
            <w:pPr>
              <w:suppressAutoHyphens/>
              <w:kinsoku w:val="0"/>
              <w:wordWrap w:val="0"/>
              <w:autoSpaceDE w:val="0"/>
              <w:autoSpaceDN w:val="0"/>
              <w:spacing w:line="222" w:lineRule="exact"/>
              <w:rPr>
                <w:rFonts w:ascii="ＭＳ Ｐ明朝" w:cs="Times New Roman"/>
                <w:color w:val="000000" w:themeColor="text1"/>
              </w:rPr>
            </w:pPr>
            <w:r w:rsidRPr="00417C0B">
              <w:rPr>
                <w:noProof/>
                <w:color w:val="000000" w:themeColor="text1"/>
                <w:sz w:val="18"/>
                <w:szCs w:val="18"/>
              </w:rPr>
              <mc:AlternateContent>
                <mc:Choice Requires="wps">
                  <w:drawing>
                    <wp:anchor distT="45720" distB="45720" distL="114300" distR="114300" simplePos="0" relativeHeight="251659264" behindDoc="0" locked="0" layoutInCell="1" allowOverlap="1" wp14:anchorId="792C454E" wp14:editId="4F9F3555">
                      <wp:simplePos x="0" y="0"/>
                      <wp:positionH relativeFrom="column">
                        <wp:posOffset>-2070735</wp:posOffset>
                      </wp:positionH>
                      <wp:positionV relativeFrom="paragraph">
                        <wp:posOffset>100330</wp:posOffset>
                      </wp:positionV>
                      <wp:extent cx="4972050" cy="1404620"/>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14:paraId="08E25DD0" w14:textId="6AF7B42F" w:rsidR="00417C0B" w:rsidRDefault="00417C0B">
                                  <w:r w:rsidRPr="009E4EFA">
                                    <w:rPr>
                                      <w:rFonts w:hint="eastAsia"/>
                                      <w:color w:val="0070C0"/>
                                      <w:sz w:val="18"/>
                                      <w:szCs w:val="18"/>
                                    </w:rPr>
                                    <w:t>【ここには，提示する課題等を書く】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C454E" id="_x0000_t202" coordsize="21600,21600" o:spt="202" path="m,l,21600r21600,l21600,xe">
                      <v:stroke joinstyle="miter"/>
                      <v:path gradientshapeok="t" o:connecttype="rect"/>
                    </v:shapetype>
                    <v:shape id="テキスト ボックス 2" o:spid="_x0000_s1026" type="#_x0000_t202" style="position:absolute;margin-left:-163.05pt;margin-top:7.9pt;width:39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JmRA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">
                      <v:textbox style="mso-fit-shape-to-text:t">
                        <w:txbxContent>
                          <w:p w14:paraId="08E25DD0" w14:textId="6AF7B42F" w:rsidR="00417C0B" w:rsidRDefault="00417C0B">
                            <w:r w:rsidRPr="009E4EFA">
                              <w:rPr>
                                <w:rFonts w:hint="eastAsia"/>
                                <w:color w:val="0070C0"/>
                                <w:sz w:val="18"/>
                                <w:szCs w:val="18"/>
                              </w:rPr>
                              <w:t>【ここには，提示する課題等を書く】</w:t>
                            </w:r>
                          </w:p>
                        </w:txbxContent>
                      </v:textbox>
                    </v:shape>
                  </w:pict>
                </mc:Fallback>
              </mc:AlternateContent>
            </w:r>
          </w:p>
          <w:p w14:paraId="28258BCE" w14:textId="77777777" w:rsidR="001951F3" w:rsidRDefault="001951F3">
            <w:pPr>
              <w:suppressAutoHyphens/>
              <w:kinsoku w:val="0"/>
              <w:wordWrap w:val="0"/>
              <w:autoSpaceDE w:val="0"/>
              <w:autoSpaceDN w:val="0"/>
              <w:spacing w:line="222" w:lineRule="exact"/>
              <w:rPr>
                <w:rFonts w:ascii="ＭＳ Ｐ明朝" w:cs="Times New Roman"/>
                <w:color w:val="000000" w:themeColor="text1"/>
              </w:rPr>
            </w:pPr>
          </w:p>
          <w:p w14:paraId="231FA409"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0FE4AFE2"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533C36EF"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○「分かっていることは何ですか？」</w:t>
            </w:r>
          </w:p>
          <w:p w14:paraId="481453C1" w14:textId="77777777" w:rsidR="001951F3" w:rsidRPr="008F54D5" w:rsidRDefault="001951F3" w:rsidP="001951F3">
            <w:pPr>
              <w:suppressAutoHyphens/>
              <w:kinsoku w:val="0"/>
              <w:wordWrap w:val="0"/>
              <w:autoSpaceDE w:val="0"/>
              <w:autoSpaceDN w:val="0"/>
              <w:spacing w:line="298" w:lineRule="exact"/>
              <w:rPr>
                <w:rFonts w:ascii="ＭＳ Ｐ明朝" w:cs="Times New Roman"/>
                <w:color w:val="000000" w:themeColor="text1"/>
              </w:rPr>
            </w:pPr>
            <w:r w:rsidRPr="008F54D5">
              <w:rPr>
                <w:rFonts w:hint="eastAsia"/>
                <w:color w:val="000000" w:themeColor="text1"/>
                <w:sz w:val="18"/>
                <w:szCs w:val="18"/>
              </w:rPr>
              <w:t>○「何を求めるのですか？」</w:t>
            </w:r>
          </w:p>
          <w:p w14:paraId="4EDDE04A"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515C8A19" w14:textId="77777777" w:rsidR="001951F3"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7C916FC4" w14:textId="77777777" w:rsidR="0070660B" w:rsidRDefault="0070660B" w:rsidP="001951F3">
            <w:pPr>
              <w:suppressAutoHyphens/>
              <w:kinsoku w:val="0"/>
              <w:wordWrap w:val="0"/>
              <w:autoSpaceDE w:val="0"/>
              <w:autoSpaceDN w:val="0"/>
              <w:spacing w:line="222" w:lineRule="exact"/>
              <w:rPr>
                <w:rFonts w:ascii="ＭＳ Ｐ明朝" w:cs="Times New Roman"/>
                <w:color w:val="000000" w:themeColor="text1"/>
              </w:rPr>
            </w:pPr>
          </w:p>
          <w:p w14:paraId="3EF5319A" w14:textId="77777777" w:rsidR="0070660B" w:rsidRPr="008F54D5" w:rsidRDefault="0070660B" w:rsidP="001951F3">
            <w:pPr>
              <w:suppressAutoHyphens/>
              <w:kinsoku w:val="0"/>
              <w:wordWrap w:val="0"/>
              <w:autoSpaceDE w:val="0"/>
              <w:autoSpaceDN w:val="0"/>
              <w:spacing w:line="222" w:lineRule="exact"/>
              <w:rPr>
                <w:rFonts w:ascii="ＭＳ Ｐ明朝" w:cs="Times New Roman"/>
                <w:color w:val="000000" w:themeColor="text1"/>
              </w:rPr>
            </w:pPr>
          </w:p>
          <w:p w14:paraId="662AC08A"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○「どのような答えになるでしょうか。自分の考えをノートに書きなさい。」</w:t>
            </w:r>
          </w:p>
          <w:p w14:paraId="112957B6" w14:textId="77777777" w:rsidR="001951F3" w:rsidRPr="008F54D5" w:rsidRDefault="001951F3" w:rsidP="001951F3">
            <w:pPr>
              <w:suppressAutoHyphens/>
              <w:kinsoku w:val="0"/>
              <w:wordWrap w:val="0"/>
              <w:autoSpaceDE w:val="0"/>
              <w:autoSpaceDN w:val="0"/>
              <w:spacing w:line="222" w:lineRule="exact"/>
              <w:ind w:left="180" w:hangingChars="100" w:hanging="180"/>
              <w:rPr>
                <w:rFonts w:ascii="ＭＳ Ｐ明朝" w:cs="Times New Roman"/>
                <w:color w:val="000000" w:themeColor="text1"/>
              </w:rPr>
            </w:pPr>
            <w:r w:rsidRPr="008F54D5">
              <w:rPr>
                <w:rFonts w:hint="eastAsia"/>
                <w:color w:val="000000" w:themeColor="text1"/>
                <w:sz w:val="18"/>
                <w:szCs w:val="18"/>
              </w:rPr>
              <w:t>・机間指導し，つまずいている生徒に＊＊の助言をする。できた生徒には，別の解答を考えさせる。</w:t>
            </w:r>
          </w:p>
          <w:p w14:paraId="7A1691F8" w14:textId="77777777" w:rsidR="001951F3" w:rsidRPr="008F54D5" w:rsidRDefault="001951F3" w:rsidP="001951F3">
            <w:pPr>
              <w:suppressAutoHyphens/>
              <w:kinsoku w:val="0"/>
              <w:wordWrap w:val="0"/>
              <w:autoSpaceDE w:val="0"/>
              <w:autoSpaceDN w:val="0"/>
              <w:spacing w:line="298" w:lineRule="exact"/>
              <w:ind w:left="180" w:hangingChars="100" w:hanging="180"/>
              <w:rPr>
                <w:rFonts w:ascii="ＭＳ Ｐ明朝" w:cs="Times New Roman"/>
                <w:color w:val="000000" w:themeColor="text1"/>
              </w:rPr>
            </w:pPr>
            <w:r w:rsidRPr="008F54D5">
              <w:rPr>
                <w:rFonts w:hint="eastAsia"/>
                <w:color w:val="000000" w:themeColor="text1"/>
                <w:sz w:val="18"/>
                <w:szCs w:val="18"/>
              </w:rPr>
              <w:t>・特徴ある考えをしている生徒をチェックし，発表の準備をさせる。</w:t>
            </w:r>
          </w:p>
          <w:p w14:paraId="4EEAC16B"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1F0AF61F"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0290CB59"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○「考えを発表してもらいます。」</w:t>
            </w:r>
          </w:p>
          <w:p w14:paraId="07D5BEC5" w14:textId="77777777" w:rsidR="001951F3" w:rsidRPr="008F54D5" w:rsidRDefault="001951F3" w:rsidP="001951F3">
            <w:pPr>
              <w:suppressAutoHyphens/>
              <w:kinsoku w:val="0"/>
              <w:wordWrap w:val="0"/>
              <w:autoSpaceDE w:val="0"/>
              <w:autoSpaceDN w:val="0"/>
              <w:spacing w:line="222" w:lineRule="exact"/>
              <w:ind w:left="180" w:hangingChars="100" w:hanging="180"/>
              <w:rPr>
                <w:rFonts w:ascii="ＭＳ Ｐ明朝" w:cs="Times New Roman"/>
                <w:color w:val="000000" w:themeColor="text1"/>
              </w:rPr>
            </w:pPr>
            <w:r w:rsidRPr="008F54D5">
              <w:rPr>
                <w:rFonts w:hint="eastAsia"/>
                <w:color w:val="000000" w:themeColor="text1"/>
                <w:sz w:val="18"/>
                <w:szCs w:val="18"/>
              </w:rPr>
              <w:t>・違った考えを取り上げ，考えの違いや同じところを対比させやすくする。</w:t>
            </w:r>
          </w:p>
          <w:p w14:paraId="2E045034"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p w14:paraId="7685B40B" w14:textId="77777777"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○「似ている考えはどれですか？」</w:t>
            </w:r>
          </w:p>
          <w:p w14:paraId="025900CD" w14:textId="77777777" w:rsidR="001951F3" w:rsidRPr="008F54D5" w:rsidRDefault="001951F3" w:rsidP="001951F3">
            <w:pPr>
              <w:suppressAutoHyphens/>
              <w:kinsoku w:val="0"/>
              <w:wordWrap w:val="0"/>
              <w:autoSpaceDE w:val="0"/>
              <w:autoSpaceDN w:val="0"/>
              <w:spacing w:line="298" w:lineRule="exact"/>
              <w:rPr>
                <w:rFonts w:ascii="ＭＳ Ｐ明朝" w:cs="Times New Roman"/>
                <w:color w:val="000000" w:themeColor="text1"/>
              </w:rPr>
            </w:pPr>
            <w:r w:rsidRPr="008F54D5">
              <w:rPr>
                <w:rFonts w:hint="eastAsia"/>
                <w:color w:val="000000" w:themeColor="text1"/>
                <w:sz w:val="18"/>
                <w:szCs w:val="18"/>
              </w:rPr>
              <w:t>○「どこが似ていますか，違っていますか？」</w:t>
            </w:r>
          </w:p>
          <w:p w14:paraId="31AA5120" w14:textId="09427AF9"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p>
        </w:tc>
        <w:tc>
          <w:tcPr>
            <w:tcW w:w="1644" w:type="dxa"/>
            <w:tcBorders>
              <w:top w:val="single" w:sz="4" w:space="0" w:color="000000"/>
              <w:left w:val="single" w:sz="4" w:space="0" w:color="000000"/>
              <w:right w:val="single" w:sz="4" w:space="0" w:color="000000"/>
            </w:tcBorders>
          </w:tcPr>
          <w:p w14:paraId="7A4FF004" w14:textId="77777777"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5B64E615" w14:textId="77777777" w:rsidR="001951F3" w:rsidRDefault="001951F3">
            <w:pPr>
              <w:suppressAutoHyphens/>
              <w:kinsoku w:val="0"/>
              <w:wordWrap w:val="0"/>
              <w:autoSpaceDE w:val="0"/>
              <w:autoSpaceDN w:val="0"/>
              <w:spacing w:line="222" w:lineRule="exact"/>
              <w:rPr>
                <w:rFonts w:ascii="ＭＳ Ｐ明朝" w:cs="Times New Roman"/>
                <w:color w:val="000000" w:themeColor="text1"/>
              </w:rPr>
            </w:pPr>
          </w:p>
          <w:p w14:paraId="2B223702" w14:textId="77777777" w:rsidR="001951F3" w:rsidRDefault="001951F3">
            <w:pPr>
              <w:suppressAutoHyphens/>
              <w:kinsoku w:val="0"/>
              <w:wordWrap w:val="0"/>
              <w:autoSpaceDE w:val="0"/>
              <w:autoSpaceDN w:val="0"/>
              <w:spacing w:line="222" w:lineRule="exact"/>
              <w:rPr>
                <w:rFonts w:ascii="ＭＳ Ｐ明朝" w:cs="Times New Roman"/>
                <w:color w:val="000000" w:themeColor="text1"/>
              </w:rPr>
            </w:pPr>
          </w:p>
          <w:p w14:paraId="0811B6E0" w14:textId="77777777" w:rsidR="001951F3" w:rsidRDefault="001951F3">
            <w:pPr>
              <w:suppressAutoHyphens/>
              <w:kinsoku w:val="0"/>
              <w:wordWrap w:val="0"/>
              <w:autoSpaceDE w:val="0"/>
              <w:autoSpaceDN w:val="0"/>
              <w:spacing w:line="222" w:lineRule="exact"/>
              <w:rPr>
                <w:rFonts w:ascii="ＭＳ Ｐ明朝" w:cs="Times New Roman"/>
                <w:color w:val="000000" w:themeColor="text1"/>
              </w:rPr>
            </w:pPr>
          </w:p>
          <w:p w14:paraId="11B458B7" w14:textId="59516113"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201E0D1E" w14:textId="77777777"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1CBD3C96" w14:textId="77777777"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2ACA701E" w14:textId="77777777"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45CBC38D" w14:textId="0F64CF8F" w:rsidR="00417C0B" w:rsidRPr="009E4EFA" w:rsidRDefault="00417C0B" w:rsidP="00417C0B">
            <w:pPr>
              <w:suppressAutoHyphens/>
              <w:kinsoku w:val="0"/>
              <w:wordWrap w:val="0"/>
              <w:autoSpaceDE w:val="0"/>
              <w:autoSpaceDN w:val="0"/>
              <w:spacing w:line="222" w:lineRule="exact"/>
              <w:rPr>
                <w:rFonts w:ascii="ＭＳ Ｐ明朝" w:cs="Times New Roman"/>
                <w:color w:val="0070C0"/>
                <w:sz w:val="18"/>
                <w:szCs w:val="18"/>
              </w:rPr>
            </w:pPr>
            <w:r w:rsidRPr="009E4EFA">
              <w:rPr>
                <w:rFonts w:ascii="ＭＳ Ｐ明朝" w:cs="Times New Roman" w:hint="eastAsia"/>
                <w:color w:val="0070C0"/>
                <w:sz w:val="18"/>
                <w:szCs w:val="18"/>
              </w:rPr>
              <w:t>【</w:t>
            </w:r>
            <w:r>
              <w:rPr>
                <w:rFonts w:ascii="ＭＳ Ｐ明朝" w:cs="Times New Roman" w:hint="eastAsia"/>
                <w:color w:val="0070C0"/>
                <w:sz w:val="18"/>
                <w:szCs w:val="18"/>
              </w:rPr>
              <w:t>本時の目標と対応するように、評価規準、評価の観点と方法を具体的に書く</w:t>
            </w:r>
            <w:r w:rsidRPr="009E4EFA">
              <w:rPr>
                <w:rFonts w:ascii="ＭＳ Ｐ明朝" w:cs="Times New Roman" w:hint="eastAsia"/>
                <w:color w:val="0070C0"/>
                <w:sz w:val="18"/>
                <w:szCs w:val="18"/>
              </w:rPr>
              <w:t>】</w:t>
            </w:r>
          </w:p>
          <w:p w14:paraId="20C9309A" w14:textId="694342EF" w:rsidR="00417C0B" w:rsidRPr="00417C0B" w:rsidRDefault="00417C0B">
            <w:pPr>
              <w:suppressAutoHyphens/>
              <w:kinsoku w:val="0"/>
              <w:wordWrap w:val="0"/>
              <w:autoSpaceDE w:val="0"/>
              <w:autoSpaceDN w:val="0"/>
              <w:spacing w:line="222" w:lineRule="exact"/>
              <w:rPr>
                <w:rFonts w:ascii="ＭＳ Ｐ明朝" w:cs="Times New Roman"/>
                <w:color w:val="000000" w:themeColor="text1"/>
              </w:rPr>
            </w:pPr>
          </w:p>
          <w:p w14:paraId="601DB899" w14:textId="77777777" w:rsidR="00417C0B" w:rsidRDefault="00417C0B">
            <w:pPr>
              <w:suppressAutoHyphens/>
              <w:kinsoku w:val="0"/>
              <w:wordWrap w:val="0"/>
              <w:autoSpaceDE w:val="0"/>
              <w:autoSpaceDN w:val="0"/>
              <w:spacing w:line="222" w:lineRule="exact"/>
              <w:rPr>
                <w:rFonts w:ascii="ＭＳ Ｐ明朝" w:cs="Times New Roman"/>
                <w:color w:val="000000" w:themeColor="text1"/>
              </w:rPr>
            </w:pPr>
          </w:p>
          <w:p w14:paraId="3B72FAA7" w14:textId="7598B382" w:rsidR="00417C0B" w:rsidRPr="008F54D5" w:rsidRDefault="00417C0B">
            <w:pPr>
              <w:suppressAutoHyphens/>
              <w:kinsoku w:val="0"/>
              <w:wordWrap w:val="0"/>
              <w:autoSpaceDE w:val="0"/>
              <w:autoSpaceDN w:val="0"/>
              <w:spacing w:line="222" w:lineRule="exact"/>
              <w:rPr>
                <w:rFonts w:ascii="ＭＳ Ｐ明朝" w:cs="Times New Roman"/>
                <w:color w:val="000000" w:themeColor="text1"/>
              </w:rPr>
            </w:pPr>
          </w:p>
          <w:p w14:paraId="4C27AC06" w14:textId="6F388908" w:rsidR="00417C0B" w:rsidRDefault="00417C0B" w:rsidP="005444D2">
            <w:pPr>
              <w:suppressAutoHyphens/>
              <w:kinsoku w:val="0"/>
              <w:wordWrap w:val="0"/>
              <w:autoSpaceDE w:val="0"/>
              <w:autoSpaceDN w:val="0"/>
              <w:spacing w:line="222" w:lineRule="exact"/>
              <w:rPr>
                <w:rFonts w:ascii="ＭＳ Ｐ明朝" w:cs="Times New Roman"/>
                <w:color w:val="0070C0"/>
                <w:sz w:val="18"/>
                <w:szCs w:val="18"/>
              </w:rPr>
            </w:pPr>
            <w:r w:rsidRPr="009E4EFA">
              <w:rPr>
                <w:rFonts w:ascii="ＭＳ Ｐ明朝" w:cs="Times New Roman" w:hint="eastAsia"/>
                <w:color w:val="0070C0"/>
                <w:sz w:val="18"/>
                <w:szCs w:val="18"/>
              </w:rPr>
              <w:t>【</w:t>
            </w:r>
            <w:r>
              <w:rPr>
                <w:rFonts w:ascii="ＭＳ Ｐ明朝" w:cs="Times New Roman" w:hint="eastAsia"/>
                <w:color w:val="0070C0"/>
                <w:sz w:val="18"/>
                <w:szCs w:val="18"/>
              </w:rPr>
              <w:t>以下はこの表の下に④評価としてルーブリックにして示してもよい。</w:t>
            </w:r>
          </w:p>
          <w:p w14:paraId="39C5D9D4" w14:textId="481589BB" w:rsidR="005444D2" w:rsidRDefault="005444D2" w:rsidP="005444D2">
            <w:pPr>
              <w:suppressAutoHyphens/>
              <w:kinsoku w:val="0"/>
              <w:wordWrap w:val="0"/>
              <w:autoSpaceDE w:val="0"/>
              <w:autoSpaceDN w:val="0"/>
              <w:spacing w:line="222" w:lineRule="exact"/>
              <w:rPr>
                <w:rFonts w:ascii="ＭＳ Ｐ明朝" w:cs="Times New Roman"/>
                <w:color w:val="0070C0"/>
                <w:sz w:val="18"/>
                <w:szCs w:val="18"/>
              </w:rPr>
            </w:pPr>
            <w:r w:rsidRPr="009E4EFA">
              <w:rPr>
                <w:rFonts w:ascii="ＭＳ Ｐ明朝" w:cs="Times New Roman" w:hint="eastAsia"/>
                <w:color w:val="0070C0"/>
                <w:sz w:val="18"/>
                <w:szCs w:val="18"/>
              </w:rPr>
              <w:t>「</w:t>
            </w:r>
            <w:r>
              <w:rPr>
                <w:rFonts w:ascii="ＭＳ Ｐ明朝" w:cs="Times New Roman" w:hint="eastAsia"/>
                <w:color w:val="0070C0"/>
                <w:sz w:val="18"/>
                <w:szCs w:val="18"/>
              </w:rPr>
              <w:t>おおむね満足</w:t>
            </w:r>
            <w:r w:rsidRPr="009E4EFA">
              <w:rPr>
                <w:rFonts w:ascii="ＭＳ Ｐ明朝" w:cs="Times New Roman" w:hint="eastAsia"/>
                <w:color w:val="0070C0"/>
                <w:sz w:val="18"/>
                <w:szCs w:val="18"/>
              </w:rPr>
              <w:t>できる」と判断される状況</w:t>
            </w:r>
            <w:r w:rsidR="00417C0B">
              <w:rPr>
                <w:rFonts w:ascii="ＭＳ Ｐ明朝" w:cs="Times New Roman" w:hint="eastAsia"/>
                <w:color w:val="0070C0"/>
                <w:sz w:val="18"/>
                <w:szCs w:val="18"/>
              </w:rPr>
              <w:t>を</w:t>
            </w:r>
            <w:r>
              <w:rPr>
                <w:rFonts w:ascii="ＭＳ Ｐ明朝" w:cs="Times New Roman" w:hint="eastAsia"/>
                <w:color w:val="0070C0"/>
                <w:sz w:val="18"/>
                <w:szCs w:val="18"/>
              </w:rPr>
              <w:t>書く</w:t>
            </w:r>
          </w:p>
          <w:p w14:paraId="7481B320" w14:textId="22956136" w:rsidR="00B06BC2" w:rsidRDefault="00DB5FAD">
            <w:pPr>
              <w:suppressAutoHyphens/>
              <w:kinsoku w:val="0"/>
              <w:wordWrap w:val="0"/>
              <w:autoSpaceDE w:val="0"/>
              <w:autoSpaceDN w:val="0"/>
              <w:spacing w:line="222" w:lineRule="exact"/>
              <w:rPr>
                <w:rFonts w:ascii="ＭＳ Ｐ明朝" w:cs="Times New Roman"/>
                <w:color w:val="0070C0"/>
                <w:sz w:val="18"/>
                <w:szCs w:val="18"/>
              </w:rPr>
            </w:pPr>
            <w:r w:rsidRPr="009E4EFA">
              <w:rPr>
                <w:rFonts w:ascii="ＭＳ Ｐ明朝" w:cs="Times New Roman" w:hint="eastAsia"/>
                <w:color w:val="0070C0"/>
                <w:sz w:val="18"/>
                <w:szCs w:val="18"/>
              </w:rPr>
              <w:t>「十分に</w:t>
            </w:r>
            <w:r w:rsidR="005C3314" w:rsidRPr="009E4EFA">
              <w:rPr>
                <w:rFonts w:ascii="ＭＳ Ｐ明朝" w:cs="Times New Roman" w:hint="eastAsia"/>
                <w:color w:val="0070C0"/>
                <w:sz w:val="18"/>
                <w:szCs w:val="18"/>
              </w:rPr>
              <w:t>満足できる</w:t>
            </w:r>
            <w:r w:rsidRPr="009E4EFA">
              <w:rPr>
                <w:rFonts w:ascii="ＭＳ Ｐ明朝" w:cs="Times New Roman" w:hint="eastAsia"/>
                <w:color w:val="0070C0"/>
                <w:sz w:val="18"/>
                <w:szCs w:val="18"/>
              </w:rPr>
              <w:t>」</w:t>
            </w:r>
            <w:r w:rsidR="005C3314" w:rsidRPr="009E4EFA">
              <w:rPr>
                <w:rFonts w:ascii="ＭＳ Ｐ明朝" w:cs="Times New Roman" w:hint="eastAsia"/>
                <w:color w:val="0070C0"/>
                <w:sz w:val="18"/>
                <w:szCs w:val="18"/>
              </w:rPr>
              <w:t>と判断される状況を書く</w:t>
            </w:r>
          </w:p>
          <w:p w14:paraId="59AE4432" w14:textId="453BCF88" w:rsidR="00B06BC2" w:rsidRPr="009E4EFA" w:rsidRDefault="005C3314">
            <w:pPr>
              <w:suppressAutoHyphens/>
              <w:kinsoku w:val="0"/>
              <w:wordWrap w:val="0"/>
              <w:autoSpaceDE w:val="0"/>
              <w:autoSpaceDN w:val="0"/>
              <w:spacing w:line="222" w:lineRule="exact"/>
              <w:rPr>
                <w:rFonts w:ascii="ＭＳ Ｐ明朝" w:cs="Times New Roman"/>
                <w:color w:val="0070C0"/>
                <w:sz w:val="18"/>
                <w:szCs w:val="18"/>
              </w:rPr>
            </w:pPr>
            <w:r w:rsidRPr="009E4EFA">
              <w:rPr>
                <w:rFonts w:ascii="ＭＳ Ｐ明朝" w:cs="Times New Roman" w:hint="eastAsia"/>
                <w:color w:val="0070C0"/>
                <w:sz w:val="18"/>
                <w:szCs w:val="18"/>
              </w:rPr>
              <w:t>「努力を要する」状況の手立てを書く】</w:t>
            </w:r>
          </w:p>
          <w:p w14:paraId="580A86DF"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p w14:paraId="70E85B2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tc>
      </w:tr>
      <w:tr w:rsidR="00B06BC2" w:rsidRPr="008F54D5" w14:paraId="18FF6E99" w14:textId="77777777" w:rsidTr="005C1A88">
        <w:tc>
          <w:tcPr>
            <w:tcW w:w="742" w:type="dxa"/>
            <w:tcBorders>
              <w:top w:val="single" w:sz="4" w:space="0" w:color="000000"/>
              <w:left w:val="single" w:sz="4" w:space="0" w:color="000000"/>
              <w:bottom w:val="single" w:sz="4" w:space="0" w:color="000000"/>
              <w:right w:val="single" w:sz="4" w:space="0" w:color="000000"/>
            </w:tcBorders>
          </w:tcPr>
          <w:p w14:paraId="50E3E667"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20ADB01"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w:t>
            </w:r>
            <w:r w:rsidRPr="008F54D5">
              <w:rPr>
                <w:rFonts w:hint="eastAsia"/>
                <w:color w:val="000000" w:themeColor="text1"/>
                <w:sz w:val="16"/>
                <w:szCs w:val="16"/>
              </w:rPr>
              <w:t>まとめ</w:t>
            </w:r>
          </w:p>
          <w:p w14:paraId="05808A30"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r w:rsidRPr="008F54D5">
              <w:rPr>
                <w:rFonts w:ascii="ＭＳ Ｐ明朝" w:hAnsi="ＭＳ Ｐ明朝"/>
                <w:color w:val="000000" w:themeColor="text1"/>
                <w:sz w:val="16"/>
                <w:szCs w:val="16"/>
              </w:rPr>
              <w:t>(</w:t>
            </w:r>
            <w:r w:rsidRPr="008F54D5">
              <w:rPr>
                <w:rFonts w:hint="eastAsia"/>
                <w:color w:val="000000" w:themeColor="text1"/>
                <w:sz w:val="16"/>
                <w:szCs w:val="16"/>
              </w:rPr>
              <w:t>おわり</w:t>
            </w:r>
            <w:r w:rsidRPr="008F54D5">
              <w:rPr>
                <w:rFonts w:ascii="ＭＳ Ｐ明朝" w:hAnsi="ＭＳ Ｐ明朝"/>
                <w:color w:val="000000" w:themeColor="text1"/>
                <w:sz w:val="16"/>
                <w:szCs w:val="16"/>
              </w:rPr>
              <w:t>)</w:t>
            </w:r>
            <w:r w:rsidRPr="008F54D5">
              <w:rPr>
                <w:rFonts w:hint="eastAsia"/>
                <w:color w:val="000000" w:themeColor="text1"/>
                <w:sz w:val="16"/>
                <w:szCs w:val="16"/>
              </w:rPr>
              <w:t>】</w:t>
            </w:r>
          </w:p>
          <w:p w14:paraId="2F41F83B"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r w:rsidRPr="008F54D5">
              <w:rPr>
                <w:rFonts w:hint="eastAsia"/>
                <w:color w:val="000000" w:themeColor="text1"/>
                <w:sz w:val="18"/>
                <w:szCs w:val="18"/>
              </w:rPr>
              <w:t>５分</w:t>
            </w:r>
          </w:p>
          <w:p w14:paraId="10DCAA08"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7C73AA07" w14:textId="77777777" w:rsidR="00B06BC2" w:rsidRPr="008F54D5" w:rsidRDefault="00B06BC2">
            <w:pPr>
              <w:suppressAutoHyphens/>
              <w:kinsoku w:val="0"/>
              <w:wordWrap w:val="0"/>
              <w:autoSpaceDE w:val="0"/>
              <w:autoSpaceDN w:val="0"/>
              <w:spacing w:line="298" w:lineRule="exact"/>
              <w:rPr>
                <w:rFonts w:ascii="ＭＳ Ｐ明朝" w:cs="Times New Roman"/>
                <w:color w:val="000000" w:themeColor="text1"/>
              </w:rPr>
            </w:pPr>
          </w:p>
          <w:p w14:paraId="7C4EC66D"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tc>
        <w:tc>
          <w:tcPr>
            <w:tcW w:w="3406" w:type="dxa"/>
            <w:tcBorders>
              <w:top w:val="single" w:sz="4" w:space="0" w:color="000000"/>
              <w:left w:val="single" w:sz="4" w:space="0" w:color="000000"/>
              <w:bottom w:val="single" w:sz="4" w:space="0" w:color="000000"/>
              <w:right w:val="single" w:sz="4" w:space="0" w:color="000000"/>
            </w:tcBorders>
          </w:tcPr>
          <w:p w14:paraId="751F3569" w14:textId="5C6F0078"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3348923" w14:textId="1E26653B"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５．まとめ</w:t>
            </w:r>
          </w:p>
          <w:p w14:paraId="217DE499" w14:textId="0796F8A9" w:rsidR="001951F3" w:rsidRPr="008F54D5" w:rsidRDefault="001951F3"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w w:val="151"/>
                <w:sz w:val="18"/>
                <w:szCs w:val="18"/>
              </w:rPr>
              <w:t xml:space="preserve">　</w:t>
            </w:r>
            <w:r w:rsidRPr="008F54D5">
              <w:rPr>
                <w:rFonts w:hint="eastAsia"/>
                <w:color w:val="000000" w:themeColor="text1"/>
                <w:sz w:val="18"/>
                <w:szCs w:val="18"/>
              </w:rPr>
              <w:t>「・＊＊を勉強しました。」</w:t>
            </w:r>
          </w:p>
          <w:p w14:paraId="75B79619" w14:textId="0A306C34" w:rsidR="001951F3" w:rsidRDefault="001951F3" w:rsidP="001951F3">
            <w:pPr>
              <w:suppressAutoHyphens/>
              <w:kinsoku w:val="0"/>
              <w:wordWrap w:val="0"/>
              <w:autoSpaceDE w:val="0"/>
              <w:autoSpaceDN w:val="0"/>
              <w:spacing w:line="222" w:lineRule="exact"/>
              <w:rPr>
                <w:color w:val="000000" w:themeColor="text1"/>
                <w:sz w:val="18"/>
                <w:szCs w:val="18"/>
              </w:rPr>
            </w:pPr>
            <w:r w:rsidRPr="008F54D5">
              <w:rPr>
                <w:rFonts w:hint="eastAsia"/>
                <w:color w:val="000000" w:themeColor="text1"/>
                <w:w w:val="151"/>
                <w:sz w:val="18"/>
                <w:szCs w:val="18"/>
              </w:rPr>
              <w:t xml:space="preserve">　</w:t>
            </w:r>
            <w:r w:rsidRPr="008F54D5">
              <w:rPr>
                <w:rFonts w:hint="eastAsia"/>
                <w:color w:val="000000" w:themeColor="text1"/>
                <w:sz w:val="18"/>
                <w:szCs w:val="18"/>
              </w:rPr>
              <w:t>「・＊＊と※※で，＃＃になります。」</w:t>
            </w:r>
          </w:p>
          <w:p w14:paraId="33DC0F0F" w14:textId="32BD928B" w:rsidR="001951F3" w:rsidRDefault="001951F3">
            <w:pPr>
              <w:suppressAutoHyphens/>
              <w:kinsoku w:val="0"/>
              <w:wordWrap w:val="0"/>
              <w:autoSpaceDE w:val="0"/>
              <w:autoSpaceDN w:val="0"/>
              <w:spacing w:line="222" w:lineRule="exact"/>
              <w:rPr>
                <w:color w:val="000000" w:themeColor="text1"/>
                <w:sz w:val="18"/>
                <w:szCs w:val="18"/>
              </w:rPr>
            </w:pPr>
          </w:p>
          <w:p w14:paraId="67B62BC4" w14:textId="77777777" w:rsidR="001951F3" w:rsidRDefault="001951F3">
            <w:pPr>
              <w:suppressAutoHyphens/>
              <w:kinsoku w:val="0"/>
              <w:wordWrap w:val="0"/>
              <w:autoSpaceDE w:val="0"/>
              <w:autoSpaceDN w:val="0"/>
              <w:spacing w:line="222" w:lineRule="exact"/>
              <w:rPr>
                <w:color w:val="000000" w:themeColor="text1"/>
                <w:sz w:val="18"/>
                <w:szCs w:val="18"/>
              </w:rPr>
            </w:pPr>
          </w:p>
          <w:p w14:paraId="555420C4" w14:textId="77777777" w:rsidR="001951F3" w:rsidRDefault="001951F3">
            <w:pPr>
              <w:suppressAutoHyphens/>
              <w:kinsoku w:val="0"/>
              <w:wordWrap w:val="0"/>
              <w:autoSpaceDE w:val="0"/>
              <w:autoSpaceDN w:val="0"/>
              <w:spacing w:line="222" w:lineRule="exact"/>
              <w:rPr>
                <w:color w:val="000000" w:themeColor="text1"/>
                <w:sz w:val="18"/>
                <w:szCs w:val="18"/>
              </w:rPr>
            </w:pPr>
          </w:p>
          <w:p w14:paraId="26861CF7" w14:textId="77777777" w:rsidR="001951F3" w:rsidRDefault="001951F3">
            <w:pPr>
              <w:suppressAutoHyphens/>
              <w:kinsoku w:val="0"/>
              <w:wordWrap w:val="0"/>
              <w:autoSpaceDE w:val="0"/>
              <w:autoSpaceDN w:val="0"/>
              <w:spacing w:line="222" w:lineRule="exact"/>
              <w:rPr>
                <w:color w:val="000000" w:themeColor="text1"/>
                <w:sz w:val="18"/>
                <w:szCs w:val="18"/>
              </w:rPr>
            </w:pPr>
          </w:p>
          <w:p w14:paraId="17F213C2" w14:textId="42032ABD" w:rsidR="00B06BC2" w:rsidRPr="008F54D5" w:rsidRDefault="00B06BC2" w:rsidP="001951F3">
            <w:pPr>
              <w:suppressAutoHyphens/>
              <w:kinsoku w:val="0"/>
              <w:wordWrap w:val="0"/>
              <w:autoSpaceDE w:val="0"/>
              <w:autoSpaceDN w:val="0"/>
              <w:spacing w:line="222" w:lineRule="exact"/>
              <w:rPr>
                <w:rFonts w:ascii="ＭＳ Ｐ明朝" w:cs="Times New Roman"/>
                <w:color w:val="000000" w:themeColor="text1"/>
              </w:rPr>
            </w:pPr>
            <w:r w:rsidRPr="008F54D5">
              <w:rPr>
                <w:rFonts w:hint="eastAsia"/>
                <w:color w:val="000000" w:themeColor="text1"/>
                <w:sz w:val="18"/>
                <w:szCs w:val="18"/>
              </w:rPr>
              <w:t>６．</w:t>
            </w:r>
            <w:r w:rsidR="001951F3">
              <w:rPr>
                <w:rFonts w:hint="eastAsia"/>
                <w:color w:val="000000" w:themeColor="text1"/>
                <w:sz w:val="18"/>
                <w:szCs w:val="18"/>
              </w:rPr>
              <w:t>学習の振り返り</w:t>
            </w:r>
          </w:p>
          <w:p w14:paraId="3CECBBF0"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tc>
        <w:tc>
          <w:tcPr>
            <w:tcW w:w="3544" w:type="dxa"/>
            <w:tcBorders>
              <w:top w:val="single" w:sz="4" w:space="0" w:color="000000"/>
              <w:left w:val="single" w:sz="4" w:space="0" w:color="000000"/>
              <w:bottom w:val="single" w:sz="4" w:space="0" w:color="000000"/>
              <w:right w:val="single" w:sz="4" w:space="0" w:color="000000"/>
            </w:tcBorders>
          </w:tcPr>
          <w:p w14:paraId="60F2C472"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5C673695" w14:textId="414FA7F9" w:rsidR="00B06BC2" w:rsidRPr="008F54D5" w:rsidRDefault="001951F3" w:rsidP="001951F3">
            <w:pPr>
              <w:suppressAutoHyphens/>
              <w:kinsoku w:val="0"/>
              <w:wordWrap w:val="0"/>
              <w:autoSpaceDE w:val="0"/>
              <w:autoSpaceDN w:val="0"/>
              <w:spacing w:line="222" w:lineRule="exact"/>
              <w:ind w:left="180" w:hangingChars="100" w:hanging="180"/>
              <w:rPr>
                <w:rFonts w:ascii="ＭＳ Ｐ明朝" w:cs="Times New Roman"/>
                <w:color w:val="000000" w:themeColor="text1"/>
              </w:rPr>
            </w:pPr>
            <w:r w:rsidRPr="008F54D5">
              <w:rPr>
                <w:rFonts w:hint="eastAsia"/>
                <w:color w:val="000000" w:themeColor="text1"/>
                <w:sz w:val="18"/>
                <w:szCs w:val="18"/>
              </w:rPr>
              <w:t>○「では，皆の考えをまとめましょう。どのようなまとめになりますか？」</w:t>
            </w:r>
          </w:p>
          <w:p w14:paraId="5E732AD6" w14:textId="7EB3B38C" w:rsidR="00B06BC2" w:rsidRPr="008F54D5" w:rsidRDefault="001951F3">
            <w:pPr>
              <w:suppressAutoHyphens/>
              <w:kinsoku w:val="0"/>
              <w:wordWrap w:val="0"/>
              <w:autoSpaceDE w:val="0"/>
              <w:autoSpaceDN w:val="0"/>
              <w:spacing w:line="222" w:lineRule="exact"/>
              <w:rPr>
                <w:rFonts w:ascii="ＭＳ Ｐ明朝" w:cs="Times New Roman"/>
                <w:color w:val="000000" w:themeColor="text1"/>
              </w:rPr>
            </w:pPr>
            <w:r w:rsidRPr="00417C0B">
              <w:rPr>
                <w:noProof/>
                <w:color w:val="000000" w:themeColor="text1"/>
                <w:sz w:val="18"/>
                <w:szCs w:val="18"/>
              </w:rPr>
              <mc:AlternateContent>
                <mc:Choice Requires="wps">
                  <w:drawing>
                    <wp:anchor distT="45720" distB="45720" distL="114300" distR="114300" simplePos="0" relativeHeight="251661312" behindDoc="0" locked="0" layoutInCell="1" allowOverlap="1" wp14:anchorId="7924F771" wp14:editId="037128A0">
                      <wp:simplePos x="0" y="0"/>
                      <wp:positionH relativeFrom="column">
                        <wp:posOffset>-1939925</wp:posOffset>
                      </wp:positionH>
                      <wp:positionV relativeFrom="paragraph">
                        <wp:posOffset>213360</wp:posOffset>
                      </wp:positionV>
                      <wp:extent cx="4972050" cy="1404620"/>
                      <wp:effectExtent l="0" t="0" r="19050" b="15240"/>
                      <wp:wrapNone/>
                      <wp:docPr id="14280871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14:paraId="669E235B" w14:textId="6B5CAAB9" w:rsidR="001951F3" w:rsidRDefault="001951F3" w:rsidP="001951F3">
                                  <w:r w:rsidRPr="009E4EFA">
                                    <w:rPr>
                                      <w:rFonts w:hint="eastAsia"/>
                                      <w:color w:val="0070C0"/>
                                      <w:sz w:val="18"/>
                                      <w:szCs w:val="18"/>
                                    </w:rPr>
                                    <w:t>【ここには，まとめ等を書く】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4F771" id="_x0000_s1027" type="#_x0000_t202" style="position:absolute;margin-left:-152.75pt;margin-top:16.8pt;width:39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">
                      <v:textbox style="mso-fit-shape-to-text:t">
                        <w:txbxContent>
                          <w:p w14:paraId="669E235B" w14:textId="6B5CAAB9" w:rsidR="001951F3" w:rsidRDefault="001951F3" w:rsidP="001951F3">
                            <w:r w:rsidRPr="009E4EFA">
                              <w:rPr>
                                <w:rFonts w:hint="eastAsia"/>
                                <w:color w:val="0070C0"/>
                                <w:sz w:val="18"/>
                                <w:szCs w:val="18"/>
                              </w:rPr>
                              <w:t>【ここには，まとめ等を書く】</w:t>
                            </w:r>
                          </w:p>
                        </w:txbxContent>
                      </v:textbox>
                    </v:shape>
                  </w:pict>
                </mc:Fallback>
              </mc:AlternateContent>
            </w:r>
          </w:p>
        </w:tc>
        <w:tc>
          <w:tcPr>
            <w:tcW w:w="1644" w:type="dxa"/>
            <w:tcBorders>
              <w:top w:val="single" w:sz="4" w:space="0" w:color="000000"/>
              <w:left w:val="single" w:sz="4" w:space="0" w:color="000000"/>
              <w:bottom w:val="single" w:sz="4" w:space="0" w:color="000000"/>
              <w:right w:val="single" w:sz="4" w:space="0" w:color="000000"/>
            </w:tcBorders>
          </w:tcPr>
          <w:p w14:paraId="033F2BF0" w14:textId="77777777" w:rsidR="00B06BC2" w:rsidRPr="008F54D5" w:rsidRDefault="00B06BC2">
            <w:pPr>
              <w:suppressAutoHyphens/>
              <w:kinsoku w:val="0"/>
              <w:wordWrap w:val="0"/>
              <w:autoSpaceDE w:val="0"/>
              <w:autoSpaceDN w:val="0"/>
              <w:spacing w:line="222" w:lineRule="exact"/>
              <w:rPr>
                <w:rFonts w:ascii="ＭＳ Ｐ明朝" w:cs="Times New Roman"/>
                <w:color w:val="000000" w:themeColor="text1"/>
              </w:rPr>
            </w:pPr>
          </w:p>
          <w:p w14:paraId="0745BA0E" w14:textId="77777777" w:rsidR="00B06BC2" w:rsidRPr="008F54D5" w:rsidRDefault="00B06BC2" w:rsidP="001951F3">
            <w:pPr>
              <w:suppressAutoHyphens/>
              <w:kinsoku w:val="0"/>
              <w:wordWrap w:val="0"/>
              <w:autoSpaceDE w:val="0"/>
              <w:autoSpaceDN w:val="0"/>
              <w:spacing w:line="298" w:lineRule="exact"/>
              <w:rPr>
                <w:rFonts w:ascii="ＭＳ Ｐ明朝" w:cs="Times New Roman"/>
                <w:color w:val="000000" w:themeColor="text1"/>
              </w:rPr>
            </w:pPr>
          </w:p>
        </w:tc>
      </w:tr>
    </w:tbl>
    <w:p w14:paraId="1A42B050" w14:textId="3BFF24A2" w:rsidR="00B06BC2" w:rsidRPr="008F54D5" w:rsidRDefault="00B06BC2">
      <w:pPr>
        <w:adjustRightInd/>
        <w:rPr>
          <w:rFonts w:ascii="ＭＳ Ｐ明朝" w:cs="Times New Roman"/>
          <w:color w:val="000000" w:themeColor="text1"/>
        </w:rPr>
      </w:pPr>
    </w:p>
    <w:p w14:paraId="0B72A08B" w14:textId="03B4FD3D" w:rsidR="00B06BC2" w:rsidRPr="001951F3" w:rsidRDefault="005C3314">
      <w:pPr>
        <w:adjustRightInd/>
        <w:rPr>
          <w:rFonts w:ascii="ＭＳ Ｐ明朝" w:cs="Times New Roman"/>
          <w:color w:val="2E74B5" w:themeColor="accent1" w:themeShade="BF"/>
        </w:rPr>
      </w:pPr>
      <w:r w:rsidRPr="008F54D5">
        <w:rPr>
          <w:rFonts w:hint="eastAsia"/>
          <w:color w:val="000000" w:themeColor="text1"/>
        </w:rPr>
        <w:t>④</w:t>
      </w:r>
      <w:r w:rsidR="00B06BC2" w:rsidRPr="008F54D5">
        <w:rPr>
          <w:rFonts w:hint="eastAsia"/>
          <w:color w:val="000000" w:themeColor="text1"/>
        </w:rPr>
        <w:t>板書計画</w:t>
      </w:r>
      <w:r w:rsidR="001951F3">
        <w:rPr>
          <w:rFonts w:hint="eastAsia"/>
          <w:color w:val="000000" w:themeColor="text1"/>
        </w:rPr>
        <w:t xml:space="preserve">　</w:t>
      </w:r>
    </w:p>
    <w:p w14:paraId="47859FCE" w14:textId="0361DAF9" w:rsidR="00B06BC2" w:rsidRPr="008F54D5" w:rsidRDefault="005C3314">
      <w:pPr>
        <w:adjustRightInd/>
        <w:rPr>
          <w:rFonts w:ascii="ＭＳ Ｐ明朝" w:cs="Times New Roman"/>
          <w:color w:val="000000" w:themeColor="text1"/>
        </w:rPr>
      </w:pPr>
      <w:r w:rsidRPr="008F54D5">
        <w:rPr>
          <w:rFonts w:hint="eastAsia"/>
          <w:color w:val="000000" w:themeColor="text1"/>
        </w:rPr>
        <w:t>⑤</w:t>
      </w:r>
      <w:r w:rsidR="00B06BC2" w:rsidRPr="008F54D5">
        <w:rPr>
          <w:rFonts w:hint="eastAsia"/>
          <w:color w:val="000000" w:themeColor="text1"/>
        </w:rPr>
        <w:t>資料等</w:t>
      </w:r>
      <w:r w:rsidR="001951F3">
        <w:rPr>
          <w:rFonts w:hint="eastAsia"/>
          <w:color w:val="000000" w:themeColor="text1"/>
        </w:rPr>
        <w:t xml:space="preserve">　　　</w:t>
      </w:r>
      <w:r w:rsidR="001951F3" w:rsidRPr="001951F3">
        <w:rPr>
          <w:rFonts w:hint="eastAsia"/>
          <w:color w:val="2E74B5" w:themeColor="accent1" w:themeShade="BF"/>
        </w:rPr>
        <w:t>【生徒が目にするワークシートやスライドは添付必須】</w:t>
      </w:r>
    </w:p>
    <w:p w14:paraId="6C507B39" w14:textId="77777777" w:rsidR="00B06BC2" w:rsidRPr="008F54D5" w:rsidRDefault="005C3314">
      <w:pPr>
        <w:adjustRightInd/>
        <w:rPr>
          <w:rFonts w:ascii="ＭＳ Ｐ明朝" w:cs="Times New Roman"/>
          <w:color w:val="000000" w:themeColor="text1"/>
        </w:rPr>
      </w:pPr>
      <w:r w:rsidRPr="008F54D5">
        <w:rPr>
          <w:rFonts w:hint="eastAsia"/>
          <w:color w:val="000000" w:themeColor="text1"/>
        </w:rPr>
        <w:t>⑥</w:t>
      </w:r>
      <w:r w:rsidR="00B06BC2" w:rsidRPr="008F54D5">
        <w:rPr>
          <w:rFonts w:hint="eastAsia"/>
          <w:color w:val="000000" w:themeColor="text1"/>
        </w:rPr>
        <w:t>準備物</w:t>
      </w:r>
    </w:p>
    <w:p w14:paraId="66942E4B" w14:textId="77777777" w:rsidR="00B06BC2" w:rsidRPr="008F54D5" w:rsidRDefault="005C3314">
      <w:pPr>
        <w:adjustRightInd/>
        <w:rPr>
          <w:rFonts w:ascii="ＭＳ Ｐ明朝" w:cs="Times New Roman"/>
          <w:color w:val="000000" w:themeColor="text1"/>
        </w:rPr>
      </w:pPr>
      <w:r w:rsidRPr="008F54D5">
        <w:rPr>
          <w:rFonts w:hint="eastAsia"/>
          <w:color w:val="000000" w:themeColor="text1"/>
        </w:rPr>
        <w:t>⑦</w:t>
      </w:r>
      <w:r w:rsidR="00B06BC2" w:rsidRPr="008F54D5">
        <w:rPr>
          <w:rFonts w:hint="eastAsia"/>
          <w:color w:val="000000" w:themeColor="text1"/>
        </w:rPr>
        <w:t>・・・</w:t>
      </w:r>
    </w:p>
    <w:p w14:paraId="5DC0E55C" w14:textId="77777777" w:rsidR="00B06BC2" w:rsidRPr="001951F3" w:rsidRDefault="00B06BC2">
      <w:pPr>
        <w:adjustRightInd/>
        <w:rPr>
          <w:rFonts w:ascii="ＭＳ Ｐ明朝" w:cs="Times New Roman"/>
          <w:color w:val="2E74B5" w:themeColor="accent1" w:themeShade="BF"/>
        </w:rPr>
      </w:pPr>
      <w:r w:rsidRPr="001951F3">
        <w:rPr>
          <w:rFonts w:hint="eastAsia"/>
          <w:color w:val="2E74B5" w:themeColor="accent1" w:themeShade="BF"/>
        </w:rPr>
        <w:t>（①，②・・・</w:t>
      </w:r>
      <w:r w:rsidR="005C3314" w:rsidRPr="001951F3">
        <w:rPr>
          <w:rFonts w:hint="eastAsia"/>
          <w:color w:val="2E74B5" w:themeColor="accent1" w:themeShade="BF"/>
        </w:rPr>
        <w:t>⑦</w:t>
      </w:r>
      <w:r w:rsidRPr="001951F3">
        <w:rPr>
          <w:rFonts w:hint="eastAsia"/>
          <w:color w:val="2E74B5" w:themeColor="accent1" w:themeShade="BF"/>
        </w:rPr>
        <w:t>・・・</w:t>
      </w:r>
      <w:r w:rsidRPr="001951F3">
        <w:rPr>
          <w:rFonts w:ascii="ＭＳ Ｐ明朝" w:hAnsi="ＭＳ Ｐ明朝"/>
          <w:color w:val="2E74B5" w:themeColor="accent1" w:themeShade="BF"/>
        </w:rPr>
        <w:t>)</w:t>
      </w:r>
      <w:r w:rsidRPr="001951F3">
        <w:rPr>
          <w:rFonts w:hint="eastAsia"/>
          <w:color w:val="2E74B5" w:themeColor="accent1" w:themeShade="BF"/>
        </w:rPr>
        <w:t>の内容については必要に応じて削除や追加</w:t>
      </w:r>
      <w:r w:rsidR="000A78A6" w:rsidRPr="001951F3">
        <w:rPr>
          <w:rFonts w:hint="eastAsia"/>
          <w:color w:val="2E74B5" w:themeColor="accent1" w:themeShade="BF"/>
        </w:rPr>
        <w:t>を</w:t>
      </w:r>
      <w:r w:rsidRPr="001951F3">
        <w:rPr>
          <w:rFonts w:hint="eastAsia"/>
          <w:color w:val="2E74B5" w:themeColor="accent1" w:themeShade="BF"/>
        </w:rPr>
        <w:t>し</w:t>
      </w:r>
      <w:r w:rsidR="000A78A6" w:rsidRPr="001951F3">
        <w:rPr>
          <w:rFonts w:hint="eastAsia"/>
          <w:color w:val="2E74B5" w:themeColor="accent1" w:themeShade="BF"/>
        </w:rPr>
        <w:t>て</w:t>
      </w:r>
      <w:r w:rsidRPr="001951F3">
        <w:rPr>
          <w:rFonts w:hint="eastAsia"/>
          <w:color w:val="2E74B5" w:themeColor="accent1" w:themeShade="BF"/>
        </w:rPr>
        <w:t>番号を振り替えること）</w:t>
      </w:r>
    </w:p>
    <w:sectPr w:rsidR="00B06BC2" w:rsidRPr="001951F3">
      <w:type w:val="continuous"/>
      <w:pgSz w:w="11906" w:h="16838"/>
      <w:pgMar w:top="1134" w:right="1134" w:bottom="964" w:left="1134" w:header="720" w:footer="720" w:gutter="0"/>
      <w:pgNumType w:start="1"/>
      <w:cols w:space="720"/>
      <w:noEndnote/>
      <w:docGrid w:type="linesAndChars" w:linePitch="29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FFA97" w16cex:dateUtc="2025-03-03T00:53:00Z"/>
  <w16cex:commentExtensible w16cex:durableId="2B6FFAA9" w16cex:dateUtc="2025-03-03T00:53:00Z"/>
  <w16cex:commentExtensible w16cex:durableId="2B6FFABC" w16cex:dateUtc="2025-03-03T00:54:00Z"/>
  <w16cex:commentExtensible w16cex:durableId="2B6FFAD3" w16cex:dateUtc="2025-03-03T00:54:00Z"/>
  <w16cex:commentExtensible w16cex:durableId="2B6FFAE6" w16cex:dateUtc="2025-03-03T00:54:00Z"/>
  <w16cex:commentExtensible w16cex:durableId="2B6FFAF7" w16cex:dateUtc="2025-03-03T00:55:00Z"/>
  <w16cex:commentExtensible w16cex:durableId="2B6FFB1D" w16cex:dateUtc="2025-03-03T00:55:00Z"/>
  <w16cex:commentExtensible w16cex:durableId="2B6FFBCD" w16cex:dateUtc="2025-03-03T00:58:00Z"/>
  <w16cex:commentExtensible w16cex:durableId="2B6FFC2C" w16cex:dateUtc="2025-03-03T01:00:00Z"/>
  <w16cex:commentExtensible w16cex:durableId="2B6FFC8D" w16cex:dateUtc="2025-03-03T01:01:00Z"/>
  <w16cex:commentExtensible w16cex:durableId="2B6FFD13" w16cex:dateUtc="2025-03-03T01:04:00Z"/>
  <w16cex:commentExtensible w16cex:durableId="2B6FFD95" w16cex:dateUtc="2025-03-03T01:06:00Z"/>
  <w16cex:commentExtensible w16cex:durableId="2B6FFE21" w16cex:dateUtc="2025-03-03T0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1A31" w14:textId="77777777" w:rsidR="003A3542" w:rsidRDefault="003A3542">
      <w:r>
        <w:separator/>
      </w:r>
    </w:p>
  </w:endnote>
  <w:endnote w:type="continuationSeparator" w:id="0">
    <w:p w14:paraId="2A77106E" w14:textId="77777777" w:rsidR="003A3542" w:rsidRDefault="003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EC89" w14:textId="77777777" w:rsidR="003A3542" w:rsidRDefault="003A3542">
      <w:r>
        <w:rPr>
          <w:rFonts w:ascii="ＭＳ Ｐ明朝" w:cs="Times New Roman"/>
          <w:color w:val="auto"/>
          <w:sz w:val="2"/>
          <w:szCs w:val="2"/>
        </w:rPr>
        <w:continuationSeparator/>
      </w:r>
    </w:p>
  </w:footnote>
  <w:footnote w:type="continuationSeparator" w:id="0">
    <w:p w14:paraId="6C4D75F7" w14:textId="77777777" w:rsidR="003A3542" w:rsidRDefault="003A3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840"/>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CA"/>
    <w:rsid w:val="00006797"/>
    <w:rsid w:val="0000782E"/>
    <w:rsid w:val="00026D3E"/>
    <w:rsid w:val="000A78A6"/>
    <w:rsid w:val="00103E03"/>
    <w:rsid w:val="0013334B"/>
    <w:rsid w:val="00157904"/>
    <w:rsid w:val="001951F3"/>
    <w:rsid w:val="001A0A25"/>
    <w:rsid w:val="00262EA5"/>
    <w:rsid w:val="003A3542"/>
    <w:rsid w:val="003B176E"/>
    <w:rsid w:val="003E7C59"/>
    <w:rsid w:val="00417C0B"/>
    <w:rsid w:val="00443C39"/>
    <w:rsid w:val="004909A2"/>
    <w:rsid w:val="004A6FCC"/>
    <w:rsid w:val="004D3591"/>
    <w:rsid w:val="005444D2"/>
    <w:rsid w:val="00552127"/>
    <w:rsid w:val="005B5049"/>
    <w:rsid w:val="005C1A88"/>
    <w:rsid w:val="005C3314"/>
    <w:rsid w:val="005D4765"/>
    <w:rsid w:val="00667031"/>
    <w:rsid w:val="0070660B"/>
    <w:rsid w:val="007B43C7"/>
    <w:rsid w:val="007C230B"/>
    <w:rsid w:val="008459C6"/>
    <w:rsid w:val="008567BD"/>
    <w:rsid w:val="008629E1"/>
    <w:rsid w:val="008F54D5"/>
    <w:rsid w:val="00905B74"/>
    <w:rsid w:val="009C156F"/>
    <w:rsid w:val="009E3444"/>
    <w:rsid w:val="009E4EFA"/>
    <w:rsid w:val="00AC7054"/>
    <w:rsid w:val="00AD3DCA"/>
    <w:rsid w:val="00B06BC2"/>
    <w:rsid w:val="00B8082E"/>
    <w:rsid w:val="00BA627B"/>
    <w:rsid w:val="00BC4FA2"/>
    <w:rsid w:val="00C41DBC"/>
    <w:rsid w:val="00C66575"/>
    <w:rsid w:val="00C859FA"/>
    <w:rsid w:val="00C92128"/>
    <w:rsid w:val="00CD328A"/>
    <w:rsid w:val="00D646F3"/>
    <w:rsid w:val="00DB5FAD"/>
    <w:rsid w:val="00E17F5D"/>
    <w:rsid w:val="00E27692"/>
    <w:rsid w:val="00E7630E"/>
    <w:rsid w:val="00EE0E3D"/>
    <w:rsid w:val="00EE5895"/>
    <w:rsid w:val="00F1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77A454"/>
  <w14:defaultImageDpi w14:val="0"/>
  <w15:docId w15:val="{34D0D0DE-5EF1-4AA9-8E18-B6B3BEE1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DBC"/>
    <w:pPr>
      <w:widowControl w:val="0"/>
      <w:overflowPunct w:val="0"/>
      <w:adjustRightInd w:val="0"/>
      <w:textAlignment w:val="baseline"/>
    </w:pPr>
    <w:rPr>
      <w:rFonts w:eastAsia="ＭＳ Ｐ明朝" w:cs="ＭＳ Ｐ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CA"/>
    <w:pPr>
      <w:tabs>
        <w:tab w:val="center" w:pos="4252"/>
        <w:tab w:val="right" w:pos="8504"/>
      </w:tabs>
      <w:snapToGrid w:val="0"/>
    </w:pPr>
  </w:style>
  <w:style w:type="character" w:customStyle="1" w:styleId="a4">
    <w:name w:val="ヘッダー (文字)"/>
    <w:basedOn w:val="a0"/>
    <w:link w:val="a3"/>
    <w:uiPriority w:val="99"/>
    <w:locked/>
    <w:rsid w:val="00AD3DCA"/>
    <w:rPr>
      <w:rFonts w:eastAsia="ＭＳ Ｐ明朝" w:cs="ＭＳ Ｐ明朝"/>
      <w:color w:val="000000"/>
      <w:kern w:val="0"/>
      <w:sz w:val="21"/>
      <w:szCs w:val="21"/>
    </w:rPr>
  </w:style>
  <w:style w:type="paragraph" w:styleId="a5">
    <w:name w:val="footer"/>
    <w:basedOn w:val="a"/>
    <w:link w:val="a6"/>
    <w:uiPriority w:val="99"/>
    <w:unhideWhenUsed/>
    <w:rsid w:val="00AD3DCA"/>
    <w:pPr>
      <w:tabs>
        <w:tab w:val="center" w:pos="4252"/>
        <w:tab w:val="right" w:pos="8504"/>
      </w:tabs>
      <w:snapToGrid w:val="0"/>
    </w:pPr>
  </w:style>
  <w:style w:type="character" w:customStyle="1" w:styleId="a6">
    <w:name w:val="フッター (文字)"/>
    <w:basedOn w:val="a0"/>
    <w:link w:val="a5"/>
    <w:uiPriority w:val="99"/>
    <w:locked/>
    <w:rsid w:val="00AD3DCA"/>
    <w:rPr>
      <w:rFonts w:eastAsia="ＭＳ Ｐ明朝" w:cs="ＭＳ Ｐ明朝"/>
      <w:color w:val="000000"/>
      <w:kern w:val="0"/>
      <w:sz w:val="21"/>
      <w:szCs w:val="21"/>
    </w:rPr>
  </w:style>
  <w:style w:type="character" w:styleId="a7">
    <w:name w:val="annotation reference"/>
    <w:basedOn w:val="a0"/>
    <w:uiPriority w:val="99"/>
    <w:semiHidden/>
    <w:unhideWhenUsed/>
    <w:rsid w:val="005C1A88"/>
    <w:rPr>
      <w:sz w:val="18"/>
      <w:szCs w:val="18"/>
    </w:rPr>
  </w:style>
  <w:style w:type="paragraph" w:styleId="a8">
    <w:name w:val="annotation text"/>
    <w:basedOn w:val="a"/>
    <w:link w:val="a9"/>
    <w:uiPriority w:val="99"/>
    <w:semiHidden/>
    <w:unhideWhenUsed/>
    <w:rsid w:val="005C1A88"/>
  </w:style>
  <w:style w:type="character" w:customStyle="1" w:styleId="a9">
    <w:name w:val="コメント文字列 (文字)"/>
    <w:basedOn w:val="a0"/>
    <w:link w:val="a8"/>
    <w:uiPriority w:val="99"/>
    <w:semiHidden/>
    <w:rsid w:val="005C1A88"/>
    <w:rPr>
      <w:rFonts w:eastAsia="ＭＳ Ｐ明朝" w:cs="ＭＳ Ｐ明朝"/>
      <w:color w:val="000000"/>
      <w:kern w:val="0"/>
    </w:rPr>
  </w:style>
  <w:style w:type="paragraph" w:styleId="aa">
    <w:name w:val="annotation subject"/>
    <w:basedOn w:val="a8"/>
    <w:next w:val="a8"/>
    <w:link w:val="ab"/>
    <w:uiPriority w:val="99"/>
    <w:semiHidden/>
    <w:unhideWhenUsed/>
    <w:rsid w:val="005C1A88"/>
    <w:rPr>
      <w:b/>
      <w:bCs/>
    </w:rPr>
  </w:style>
  <w:style w:type="character" w:customStyle="1" w:styleId="ab">
    <w:name w:val="コメント内容 (文字)"/>
    <w:basedOn w:val="a9"/>
    <w:link w:val="aa"/>
    <w:uiPriority w:val="99"/>
    <w:semiHidden/>
    <w:rsid w:val="005C1A88"/>
    <w:rPr>
      <w:rFonts w:eastAsia="ＭＳ Ｐ明朝" w:cs="ＭＳ Ｐ明朝"/>
      <w:b/>
      <w:bCs/>
      <w:color w:val="000000"/>
      <w:kern w:val="0"/>
    </w:rPr>
  </w:style>
  <w:style w:type="paragraph" w:styleId="ac">
    <w:name w:val="Balloon Text"/>
    <w:basedOn w:val="a"/>
    <w:link w:val="ad"/>
    <w:uiPriority w:val="99"/>
    <w:semiHidden/>
    <w:unhideWhenUsed/>
    <w:rsid w:val="004A6F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6FC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2227</Words>
  <Characters>450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る</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る</dc:title>
  <dc:subject/>
  <dc:creator>moriya</dc:creator>
  <cp:keywords/>
  <dc:description/>
  <cp:lastModifiedBy>村田　隆裕</cp:lastModifiedBy>
  <cp:revision>2</cp:revision>
  <cp:lastPrinted>2025-03-11T06:05:00Z</cp:lastPrinted>
  <dcterms:created xsi:type="dcterms:W3CDTF">2025-03-11T06:06:00Z</dcterms:created>
  <dcterms:modified xsi:type="dcterms:W3CDTF">2025-03-11T06:06:00Z</dcterms:modified>
</cp:coreProperties>
</file>